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80980" w14:textId="704F1C83" w:rsidR="002369DC" w:rsidRPr="0050471A" w:rsidRDefault="00345586" w:rsidP="000C336E">
      <w:pPr>
        <w:pStyle w:val="BFTTablenorm"/>
        <w:jc w:val="center"/>
        <w:rPr>
          <w:b/>
          <w:color w:val="FF0000"/>
          <w:sz w:val="32"/>
          <w:szCs w:val="32"/>
        </w:rPr>
      </w:pPr>
      <w:bookmarkStart w:id="0" w:name="_Toc536698292"/>
      <w:r w:rsidRPr="0050471A">
        <w:rPr>
          <w:b/>
          <w:sz w:val="32"/>
          <w:szCs w:val="32"/>
        </w:rPr>
        <w:t>Сценарий оказания</w:t>
      </w:r>
      <w:r w:rsidR="006D5CF7" w:rsidRPr="0050471A">
        <w:rPr>
          <w:b/>
          <w:sz w:val="32"/>
          <w:szCs w:val="32"/>
        </w:rPr>
        <w:t xml:space="preserve"> государственной услуги по </w:t>
      </w:r>
      <w:r w:rsidR="00186FFD" w:rsidRPr="0050471A">
        <w:rPr>
          <w:b/>
          <w:sz w:val="32"/>
          <w:szCs w:val="32"/>
        </w:rPr>
        <w:t>организации временного трудоустройства несовершеннолетних граждан в возрасте от 14 до 18 лет в свободное от учебы время</w:t>
      </w:r>
    </w:p>
    <w:p w14:paraId="0601550F" w14:textId="77777777" w:rsidR="004B020A" w:rsidRPr="0050471A" w:rsidRDefault="004B020A" w:rsidP="000C336E">
      <w:pPr>
        <w:pStyle w:val="BFTTablenorm"/>
        <w:jc w:val="center"/>
        <w:rPr>
          <w:b/>
          <w:sz w:val="28"/>
        </w:rPr>
      </w:pPr>
    </w:p>
    <w:p w14:paraId="3CC7B13E" w14:textId="77777777" w:rsidR="00616C62" w:rsidRPr="0050471A" w:rsidRDefault="00616C62" w:rsidP="00C916DA">
      <w:pPr>
        <w:pStyle w:val="21"/>
      </w:pPr>
      <w:bookmarkStart w:id="1" w:name="_Ref73055231"/>
      <w:bookmarkStart w:id="2" w:name="_Ref73055341"/>
      <w:bookmarkStart w:id="3" w:name="_Ref73055432"/>
      <w:bookmarkStart w:id="4" w:name="_Ref73055473"/>
      <w:bookmarkStart w:id="5" w:name="_Toc75776925"/>
      <w:bookmarkStart w:id="6" w:name="_Toc88819753"/>
      <w:bookmarkEnd w:id="0"/>
      <w:r w:rsidRPr="0050471A">
        <w:t>Авторизация соискателя на портале</w:t>
      </w:r>
      <w:bookmarkEnd w:id="1"/>
      <w:bookmarkEnd w:id="2"/>
      <w:bookmarkEnd w:id="3"/>
      <w:bookmarkEnd w:id="4"/>
      <w:bookmarkEnd w:id="5"/>
      <w:bookmarkEnd w:id="6"/>
    </w:p>
    <w:p w14:paraId="53E76214" w14:textId="77777777" w:rsidR="00616C62" w:rsidRPr="0050471A" w:rsidRDefault="00616C62" w:rsidP="002E1070">
      <w:pPr>
        <w:spacing w:line="360" w:lineRule="auto"/>
        <w:rPr>
          <w:sz w:val="22"/>
          <w:szCs w:val="22"/>
        </w:rPr>
      </w:pPr>
      <w:r w:rsidRPr="0050471A">
        <w:rPr>
          <w:sz w:val="22"/>
          <w:szCs w:val="22"/>
        </w:rPr>
        <w:t>Для начала работы с порталом «Работа в России», соискатель должен авторизоваться. Для этого необходимо:</w:t>
      </w:r>
    </w:p>
    <w:p w14:paraId="6EAA68D6" w14:textId="4A2ADD14" w:rsidR="00616C62" w:rsidRPr="0050471A" w:rsidRDefault="00616C62" w:rsidP="00532F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0471A">
        <w:rPr>
          <w:sz w:val="22"/>
          <w:szCs w:val="22"/>
        </w:rPr>
        <w:t xml:space="preserve">Перейти на страницу </w:t>
      </w:r>
      <w:hyperlink r:id="rId6" w:history="1">
        <w:r w:rsidR="00F54581" w:rsidRPr="0050471A">
          <w:rPr>
            <w:rStyle w:val="a7"/>
            <w:sz w:val="22"/>
            <w:szCs w:val="22"/>
          </w:rPr>
          <w:t>https://trudvsem.ru/</w:t>
        </w:r>
      </w:hyperlink>
      <w:r w:rsidRPr="0050471A">
        <w:rPr>
          <w:sz w:val="22"/>
          <w:szCs w:val="22"/>
        </w:rPr>
        <w:t xml:space="preserve"> и нажать на кнопку «Войти», расположенную в верхнем правом углу.</w:t>
      </w:r>
    </w:p>
    <w:p w14:paraId="1A84D633" w14:textId="77777777" w:rsidR="00616C62" w:rsidRPr="0050471A" w:rsidRDefault="00616C62" w:rsidP="002E1070">
      <w:pPr>
        <w:spacing w:line="360" w:lineRule="auto"/>
        <w:jc w:val="center"/>
        <w:rPr>
          <w:sz w:val="22"/>
          <w:szCs w:val="22"/>
        </w:rPr>
      </w:pPr>
      <w:r w:rsidRPr="0050471A">
        <w:rPr>
          <w:noProof/>
          <w:sz w:val="22"/>
          <w:szCs w:val="22"/>
        </w:rPr>
        <w:drawing>
          <wp:inline distT="114300" distB="114300" distL="114300" distR="114300" wp14:anchorId="35D25367" wp14:editId="60D65DD3">
            <wp:extent cx="3732836" cy="2042931"/>
            <wp:effectExtent l="0" t="0" r="1270" b="0"/>
            <wp:docPr id="7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147" cy="2045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1A3120" w14:textId="77777777" w:rsidR="00616C62" w:rsidRPr="0050471A" w:rsidRDefault="00616C62" w:rsidP="00532F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0471A">
        <w:rPr>
          <w:sz w:val="22"/>
          <w:szCs w:val="22"/>
        </w:rPr>
        <w:t>Следом необходимо нажать на кнопку «Войти через портал «Госуслуги».</w:t>
      </w:r>
    </w:p>
    <w:p w14:paraId="08DB8739" w14:textId="77777777" w:rsidR="00616C62" w:rsidRPr="0050471A" w:rsidRDefault="00616C62" w:rsidP="002E1070">
      <w:pPr>
        <w:spacing w:line="360" w:lineRule="auto"/>
        <w:jc w:val="center"/>
        <w:rPr>
          <w:sz w:val="22"/>
          <w:szCs w:val="22"/>
        </w:rPr>
      </w:pPr>
      <w:r w:rsidRPr="0050471A">
        <w:rPr>
          <w:noProof/>
          <w:sz w:val="22"/>
          <w:szCs w:val="22"/>
        </w:rPr>
        <w:drawing>
          <wp:inline distT="114300" distB="114300" distL="114300" distR="114300" wp14:anchorId="1ADA4577" wp14:editId="42A7A997">
            <wp:extent cx="3518704" cy="1967696"/>
            <wp:effectExtent l="0" t="0" r="5715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767" cy="1968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DF4D14" w14:textId="3F7D82EC" w:rsidR="00616C62" w:rsidRPr="0050471A" w:rsidRDefault="00616C62" w:rsidP="00532F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0471A">
        <w:rPr>
          <w:sz w:val="22"/>
          <w:szCs w:val="22"/>
        </w:rPr>
        <w:t xml:space="preserve">На открывшейся странице ввести </w:t>
      </w:r>
      <w:r w:rsidR="00F54581" w:rsidRPr="0050471A">
        <w:rPr>
          <w:sz w:val="22"/>
          <w:szCs w:val="22"/>
        </w:rPr>
        <w:t>логин (</w:t>
      </w:r>
      <w:proofErr w:type="spellStart"/>
      <w:proofErr w:type="gramStart"/>
      <w:r w:rsidR="00F54581" w:rsidRPr="0050471A">
        <w:rPr>
          <w:sz w:val="22"/>
          <w:szCs w:val="22"/>
        </w:rPr>
        <w:t>эл.</w:t>
      </w:r>
      <w:r w:rsidRPr="0050471A">
        <w:rPr>
          <w:sz w:val="22"/>
          <w:szCs w:val="22"/>
        </w:rPr>
        <w:t>почт</w:t>
      </w:r>
      <w:r w:rsidR="00F54581" w:rsidRPr="0050471A">
        <w:rPr>
          <w:sz w:val="22"/>
          <w:szCs w:val="22"/>
        </w:rPr>
        <w:t>а</w:t>
      </w:r>
      <w:proofErr w:type="spellEnd"/>
      <w:proofErr w:type="gramEnd"/>
      <w:r w:rsidR="00F54581" w:rsidRPr="0050471A">
        <w:rPr>
          <w:sz w:val="22"/>
          <w:szCs w:val="22"/>
        </w:rPr>
        <w:t>. номер телефона или СНИЛС)</w:t>
      </w:r>
      <w:r w:rsidRPr="0050471A">
        <w:rPr>
          <w:sz w:val="22"/>
          <w:szCs w:val="22"/>
        </w:rPr>
        <w:t xml:space="preserve"> и пароль соискателя и нажать на кнопку «Войти».</w:t>
      </w:r>
    </w:p>
    <w:p w14:paraId="599CDB05" w14:textId="77777777" w:rsidR="00616C62" w:rsidRPr="0050471A" w:rsidRDefault="00616C62" w:rsidP="002E1070">
      <w:pPr>
        <w:spacing w:line="360" w:lineRule="auto"/>
        <w:jc w:val="center"/>
        <w:rPr>
          <w:sz w:val="22"/>
          <w:szCs w:val="22"/>
        </w:rPr>
      </w:pPr>
      <w:r w:rsidRPr="0050471A">
        <w:rPr>
          <w:noProof/>
          <w:sz w:val="22"/>
          <w:szCs w:val="22"/>
        </w:rPr>
        <w:drawing>
          <wp:inline distT="114300" distB="114300" distL="114300" distR="114300" wp14:anchorId="3521EB02" wp14:editId="71418DCE">
            <wp:extent cx="2806861" cy="2729979"/>
            <wp:effectExtent l="0" t="0" r="0" b="0"/>
            <wp:docPr id="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553" cy="2729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F3AC11" w14:textId="4D147911" w:rsidR="00616C62" w:rsidRPr="0050471A" w:rsidRDefault="00616C62" w:rsidP="002E1070">
      <w:pPr>
        <w:spacing w:line="360" w:lineRule="auto"/>
        <w:jc w:val="center"/>
        <w:rPr>
          <w:sz w:val="22"/>
          <w:szCs w:val="22"/>
        </w:rPr>
      </w:pPr>
    </w:p>
    <w:p w14:paraId="131CB642" w14:textId="5A051BB2" w:rsidR="00616C62" w:rsidRPr="0050471A" w:rsidRDefault="00616C62" w:rsidP="00532F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50471A">
        <w:rPr>
          <w:sz w:val="22"/>
          <w:szCs w:val="22"/>
        </w:rPr>
        <w:lastRenderedPageBreak/>
        <w:t>В случае возникновения окна с предупреждением необходимо нажать на кнопку «</w:t>
      </w:r>
      <w:r w:rsidR="00F54581" w:rsidRPr="0050471A">
        <w:rPr>
          <w:sz w:val="22"/>
          <w:szCs w:val="22"/>
        </w:rPr>
        <w:t>Предоставить</w:t>
      </w:r>
      <w:r w:rsidRPr="0050471A">
        <w:rPr>
          <w:sz w:val="22"/>
          <w:szCs w:val="22"/>
        </w:rPr>
        <w:t>».</w:t>
      </w:r>
    </w:p>
    <w:p w14:paraId="29355728" w14:textId="2DE15DB0" w:rsidR="002E34AA" w:rsidRPr="0050471A" w:rsidRDefault="00F54581" w:rsidP="00C916DA">
      <w:pPr>
        <w:pStyle w:val="21"/>
        <w:rPr>
          <w:rFonts w:asciiTheme="minorHAnsi" w:hAnsiTheme="minorHAnsi"/>
        </w:rPr>
      </w:pPr>
      <w:bookmarkStart w:id="7" w:name="_cth2ukp3sxlo" w:colFirst="0" w:colLast="0"/>
      <w:bookmarkStart w:id="8" w:name="_Toc88819756"/>
      <w:bookmarkStart w:id="9" w:name="_Toc75776927"/>
      <w:bookmarkEnd w:id="7"/>
      <w:r w:rsidRPr="0050471A">
        <w:rPr>
          <w:rFonts w:ascii="Times New Roman" w:hAnsi="Times New Roman"/>
          <w:b/>
          <w:bCs/>
        </w:rPr>
        <w:t xml:space="preserve">Создание </w:t>
      </w:r>
      <w:r w:rsidR="002E34AA" w:rsidRPr="0050471A">
        <w:t>резюме соискателя</w:t>
      </w:r>
      <w:bookmarkEnd w:id="8"/>
    </w:p>
    <w:p w14:paraId="5AA8EC77" w14:textId="77777777" w:rsidR="00F54581" w:rsidRPr="0050471A" w:rsidRDefault="00F54581" w:rsidP="00887FF1">
      <w:pPr>
        <w:pStyle w:val="BFTNormalWithout"/>
        <w:spacing w:line="360" w:lineRule="auto"/>
        <w:rPr>
          <w:sz w:val="22"/>
          <w:szCs w:val="22"/>
        </w:rPr>
      </w:pPr>
      <w:r w:rsidRPr="0050471A">
        <w:rPr>
          <w:sz w:val="22"/>
          <w:szCs w:val="22"/>
        </w:rPr>
        <w:t>- Для получения услуги нужно добавить резюме.</w:t>
      </w:r>
    </w:p>
    <w:p w14:paraId="6A125D7C" w14:textId="70FA4173" w:rsidR="00EC5BD5" w:rsidRPr="0050471A" w:rsidRDefault="00F54581" w:rsidP="00F54581">
      <w:pPr>
        <w:pStyle w:val="BFTNormalWithout"/>
        <w:spacing w:line="360" w:lineRule="auto"/>
        <w:rPr>
          <w:sz w:val="22"/>
          <w:szCs w:val="22"/>
        </w:rPr>
      </w:pPr>
      <w:r w:rsidRPr="0050471A">
        <w:rPr>
          <w:sz w:val="22"/>
          <w:szCs w:val="22"/>
        </w:rPr>
        <w:t xml:space="preserve">- Нажать </w:t>
      </w:r>
      <w:proofErr w:type="gramStart"/>
      <w:r w:rsidRPr="0050471A">
        <w:rPr>
          <w:sz w:val="22"/>
          <w:szCs w:val="22"/>
        </w:rPr>
        <w:t>на  меню</w:t>
      </w:r>
      <w:proofErr w:type="gramEnd"/>
      <w:r w:rsidRPr="0050471A">
        <w:rPr>
          <w:sz w:val="22"/>
          <w:szCs w:val="22"/>
        </w:rPr>
        <w:t xml:space="preserve"> "Мое резюме" и выбрать "Добавить резюме" </w:t>
      </w:r>
    </w:p>
    <w:p w14:paraId="5D9952B5" w14:textId="77777777" w:rsidR="00C83EBE" w:rsidRPr="0050471A" w:rsidRDefault="00C83EBE" w:rsidP="00887FF1">
      <w:pPr>
        <w:pStyle w:val="BFTSpisokmark1"/>
        <w:numPr>
          <w:ilvl w:val="0"/>
          <w:numId w:val="0"/>
        </w:numPr>
        <w:spacing w:before="60" w:line="360" w:lineRule="auto"/>
        <w:jc w:val="center"/>
        <w:rPr>
          <w:sz w:val="22"/>
          <w:szCs w:val="22"/>
        </w:rPr>
      </w:pPr>
      <w:r w:rsidRPr="0050471A">
        <w:rPr>
          <w:noProof/>
          <w:sz w:val="22"/>
          <w:szCs w:val="22"/>
        </w:rPr>
        <w:drawing>
          <wp:inline distT="0" distB="0" distL="0" distR="0" wp14:anchorId="1F7D0EC7" wp14:editId="1BACB6D2">
            <wp:extent cx="4576599" cy="902002"/>
            <wp:effectExtent l="0" t="0" r="0" b="0"/>
            <wp:docPr id="707276134" name="Рисунок 707276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1332" cy="9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CE2B4" w14:textId="0EAE20BB" w:rsidR="00C83EBE" w:rsidRPr="0050471A" w:rsidRDefault="00E01131" w:rsidP="00887FF1">
      <w:pPr>
        <w:spacing w:line="360" w:lineRule="auto"/>
        <w:rPr>
          <w:sz w:val="22"/>
          <w:szCs w:val="22"/>
        </w:rPr>
      </w:pPr>
      <w:r w:rsidRPr="0050471A">
        <w:rPr>
          <w:sz w:val="22"/>
          <w:szCs w:val="22"/>
        </w:rPr>
        <w:t>- Заполнить все пункты резюме обязательные к заполнению (отмечены красной звездочкой), остальные поля заполняются по желанию.</w:t>
      </w:r>
    </w:p>
    <w:p w14:paraId="63AEB597" w14:textId="77777777" w:rsidR="00C83EBE" w:rsidRPr="0050471A" w:rsidRDefault="00C83EBE" w:rsidP="00887FF1">
      <w:pPr>
        <w:pStyle w:val="BFTImage"/>
        <w:spacing w:line="360" w:lineRule="auto"/>
        <w:rPr>
          <w:sz w:val="22"/>
          <w:szCs w:val="22"/>
        </w:rPr>
      </w:pPr>
      <w:r w:rsidRPr="0050471A">
        <w:rPr>
          <w:noProof/>
          <w:sz w:val="22"/>
          <w:szCs w:val="22"/>
        </w:rPr>
        <w:drawing>
          <wp:inline distT="0" distB="0" distL="0" distR="0" wp14:anchorId="20CF4731" wp14:editId="4AEAF5D2">
            <wp:extent cx="4656693" cy="3551275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8331" cy="355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0539" w14:textId="4770363D" w:rsidR="00C83EBE" w:rsidRPr="0050471A" w:rsidRDefault="00C83EBE" w:rsidP="00E01131">
      <w:pPr>
        <w:pStyle w:val="BFTNormal"/>
        <w:spacing w:line="360" w:lineRule="auto"/>
        <w:rPr>
          <w:sz w:val="22"/>
          <w:szCs w:val="22"/>
        </w:rPr>
      </w:pPr>
      <w:r w:rsidRPr="0050471A">
        <w:rPr>
          <w:noProof/>
          <w:sz w:val="22"/>
          <w:szCs w:val="22"/>
        </w:rPr>
        <w:t>После заполнения наж</w:t>
      </w:r>
      <w:r w:rsidR="00E01131" w:rsidRPr="0050471A">
        <w:rPr>
          <w:noProof/>
          <w:sz w:val="22"/>
          <w:szCs w:val="22"/>
        </w:rPr>
        <w:t>мите</w:t>
      </w:r>
      <w:r w:rsidRPr="0050471A">
        <w:rPr>
          <w:noProof/>
          <w:sz w:val="22"/>
          <w:szCs w:val="22"/>
        </w:rPr>
        <w:t xml:space="preserve"> на кнопку «Сохранить и опубликовать»</w:t>
      </w:r>
      <w:r w:rsidRPr="0050471A">
        <w:rPr>
          <w:noProof/>
          <w:sz w:val="22"/>
          <w:szCs w:val="22"/>
        </w:rPr>
        <w:drawing>
          <wp:inline distT="0" distB="0" distL="0" distR="0" wp14:anchorId="32E55D05" wp14:editId="242E5997">
            <wp:extent cx="3696131" cy="498253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438" cy="5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D9CA" w14:textId="0E63353A" w:rsidR="00C83EBE" w:rsidRPr="001947B0" w:rsidRDefault="00E01131" w:rsidP="00E01131">
      <w:pPr>
        <w:pStyle w:val="BFTImage"/>
        <w:spacing w:line="360" w:lineRule="auto"/>
        <w:jc w:val="both"/>
        <w:rPr>
          <w:sz w:val="22"/>
          <w:szCs w:val="22"/>
        </w:rPr>
      </w:pPr>
      <w:r w:rsidRPr="0050471A">
        <w:rPr>
          <w:sz w:val="22"/>
          <w:szCs w:val="22"/>
        </w:rPr>
        <w:tab/>
        <w:t>Дождитесь одобрения Вашего резюме сотрудником Центра занятости, статус резюме сменится на "Одобрено".</w:t>
      </w:r>
    </w:p>
    <w:p w14:paraId="21DDE15D" w14:textId="5EC760DC" w:rsidR="00C83EBE" w:rsidRDefault="00C83EBE" w:rsidP="00887FF1">
      <w:pPr>
        <w:pStyle w:val="BFTImage"/>
        <w:spacing w:line="360" w:lineRule="auto"/>
        <w:rPr>
          <w:sz w:val="22"/>
          <w:szCs w:val="22"/>
        </w:rPr>
      </w:pPr>
    </w:p>
    <w:p w14:paraId="21DBBAE8" w14:textId="059E07BD" w:rsidR="0054308B" w:rsidRDefault="0054308B" w:rsidP="0054308B">
      <w:pPr>
        <w:pStyle w:val="BFTNormal"/>
      </w:pPr>
    </w:p>
    <w:p w14:paraId="1A9B8CA5" w14:textId="5C6F4525" w:rsidR="0054308B" w:rsidRDefault="0054308B" w:rsidP="0054308B">
      <w:pPr>
        <w:pStyle w:val="BFTNormal"/>
      </w:pPr>
    </w:p>
    <w:p w14:paraId="33BC86EA" w14:textId="62909D1E" w:rsidR="0054308B" w:rsidRDefault="0054308B" w:rsidP="0054308B">
      <w:pPr>
        <w:pStyle w:val="BFTNormal"/>
      </w:pPr>
    </w:p>
    <w:p w14:paraId="60E86721" w14:textId="4EC95805" w:rsidR="0054308B" w:rsidRDefault="0054308B" w:rsidP="0054308B">
      <w:pPr>
        <w:pStyle w:val="BFTNormal"/>
      </w:pPr>
    </w:p>
    <w:p w14:paraId="1D429B66" w14:textId="1F505AE5" w:rsidR="0054308B" w:rsidRDefault="0054308B" w:rsidP="0054308B">
      <w:pPr>
        <w:pStyle w:val="BFTNormal"/>
      </w:pPr>
    </w:p>
    <w:p w14:paraId="68BBB790" w14:textId="047E0E3F" w:rsidR="0054308B" w:rsidRDefault="0054308B" w:rsidP="0054308B">
      <w:pPr>
        <w:pStyle w:val="BFTNormal"/>
      </w:pPr>
    </w:p>
    <w:p w14:paraId="72F52ED2" w14:textId="77777777" w:rsidR="0054308B" w:rsidRPr="0054308B" w:rsidRDefault="0054308B" w:rsidP="0054308B">
      <w:pPr>
        <w:pStyle w:val="BFTNormal"/>
      </w:pPr>
    </w:p>
    <w:p w14:paraId="07646AFC" w14:textId="0E41DBDD" w:rsidR="00C83EBE" w:rsidRPr="0054308B" w:rsidRDefault="007776F6" w:rsidP="007776F6">
      <w:pPr>
        <w:pStyle w:val="BFTImage"/>
        <w:spacing w:line="360" w:lineRule="auto"/>
        <w:ind w:firstLine="708"/>
        <w:jc w:val="both"/>
        <w:rPr>
          <w:sz w:val="28"/>
          <w:szCs w:val="28"/>
        </w:rPr>
      </w:pPr>
      <w:r w:rsidRPr="0054308B">
        <w:rPr>
          <w:b/>
          <w:bCs/>
          <w:sz w:val="28"/>
          <w:szCs w:val="28"/>
        </w:rPr>
        <w:lastRenderedPageBreak/>
        <w:t xml:space="preserve">1.3 </w:t>
      </w:r>
      <w:proofErr w:type="gramStart"/>
      <w:r w:rsidRPr="0054308B">
        <w:rPr>
          <w:b/>
          <w:bCs/>
          <w:sz w:val="28"/>
          <w:szCs w:val="28"/>
        </w:rPr>
        <w:t>Создание</w:t>
      </w:r>
      <w:r w:rsidRPr="0054308B">
        <w:rPr>
          <w:rFonts w:asciiTheme="minorHAnsi" w:hAnsiTheme="minorHAnsi"/>
          <w:sz w:val="28"/>
          <w:szCs w:val="28"/>
        </w:rPr>
        <w:t xml:space="preserve"> </w:t>
      </w:r>
      <w:r w:rsidRPr="0054308B">
        <w:rPr>
          <w:sz w:val="28"/>
          <w:szCs w:val="28"/>
        </w:rPr>
        <w:t xml:space="preserve"> </w:t>
      </w:r>
      <w:r w:rsidRPr="0054308B">
        <w:rPr>
          <w:b/>
          <w:bCs/>
          <w:sz w:val="28"/>
          <w:szCs w:val="28"/>
        </w:rPr>
        <w:t>заявления</w:t>
      </w:r>
      <w:proofErr w:type="gramEnd"/>
      <w:r w:rsidRPr="0054308B">
        <w:rPr>
          <w:b/>
          <w:bCs/>
          <w:sz w:val="28"/>
          <w:szCs w:val="28"/>
        </w:rPr>
        <w:t xml:space="preserve"> о содействии в поиске подходящей работы</w:t>
      </w:r>
    </w:p>
    <w:p w14:paraId="293E5192" w14:textId="77777777" w:rsidR="000A7E5A" w:rsidRPr="00A75B71" w:rsidRDefault="000A7E5A" w:rsidP="000A7E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75B71">
        <w:rPr>
          <w:sz w:val="22"/>
          <w:szCs w:val="22"/>
        </w:rPr>
        <w:t>В «Моем кабинете» выберите пункт меню «Все сервисы»</w:t>
      </w:r>
      <w:r>
        <w:rPr>
          <w:sz w:val="22"/>
          <w:szCs w:val="22"/>
        </w:rPr>
        <w:t xml:space="preserve"> и выберите пункт «Все услуги».</w:t>
      </w:r>
    </w:p>
    <w:p w14:paraId="56CC0B54" w14:textId="77777777" w:rsidR="000A7E5A" w:rsidRPr="00F37DF6" w:rsidRDefault="000A7E5A" w:rsidP="000A7E5A">
      <w:pPr>
        <w:pStyle w:val="ad"/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3CA46131" wp14:editId="09316DBF">
            <wp:extent cx="5940425" cy="1595019"/>
            <wp:effectExtent l="0" t="0" r="3175" b="5715"/>
            <wp:docPr id="449" name="Рисунок 449" descr="https://czn.rtportal.show.pbs.bftcom.com/information/resources/upload/information-pages/service-temporary-employment/scre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zn.rtportal.show.pbs.bftcom.com/information/resources/upload/information-pages/service-temporary-employment/screen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B85AE" w14:textId="4B086B8C" w:rsidR="000A7E5A" w:rsidRDefault="000A7E5A" w:rsidP="000A7E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>
        <w:rPr>
          <w:sz w:val="22"/>
          <w:szCs w:val="22"/>
        </w:rPr>
        <w:t>В появившемся окне выбрать регион "Омская область" и нажать на кнопку "Создать заявление"</w:t>
      </w:r>
    </w:p>
    <w:p w14:paraId="2BBC270B" w14:textId="39999AE1" w:rsidR="009143E1" w:rsidRPr="009143E1" w:rsidRDefault="000A7E5A" w:rsidP="009143E1">
      <w:pPr>
        <w:pStyle w:val="BFTNormal"/>
      </w:pPr>
      <w:r w:rsidRPr="000A7E5A">
        <w:rPr>
          <w:noProof/>
        </w:rPr>
        <w:drawing>
          <wp:anchor distT="0" distB="0" distL="114300" distR="114300" simplePos="0" relativeHeight="251658240" behindDoc="0" locked="0" layoutInCell="1" allowOverlap="1" wp14:anchorId="5B547CCB" wp14:editId="79BD1307">
            <wp:simplePos x="0" y="0"/>
            <wp:positionH relativeFrom="column">
              <wp:posOffset>260350</wp:posOffset>
            </wp:positionH>
            <wp:positionV relativeFrom="paragraph">
              <wp:posOffset>278130</wp:posOffset>
            </wp:positionV>
            <wp:extent cx="6139180" cy="37465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C32A391" w14:textId="658FF265" w:rsidR="009143E1" w:rsidRDefault="009143E1" w:rsidP="008B488F">
      <w:pPr>
        <w:pStyle w:val="BFTNormal"/>
      </w:pPr>
    </w:p>
    <w:p w14:paraId="5E52FA76" w14:textId="29F83C20" w:rsidR="000A7E5A" w:rsidRDefault="000A7E5A" w:rsidP="008B488F">
      <w:pPr>
        <w:pStyle w:val="BFTNormal"/>
      </w:pPr>
      <w:r>
        <w:t>- В форме подачи заявления проверьте, чтобы вы не претендовали на признание безработным</w:t>
      </w:r>
    </w:p>
    <w:p w14:paraId="33275165" w14:textId="146B7980" w:rsidR="000A7E5A" w:rsidRDefault="000A7E5A" w:rsidP="008B488F">
      <w:pPr>
        <w:pStyle w:val="BFTNormal"/>
      </w:pPr>
    </w:p>
    <w:p w14:paraId="3BA1751B" w14:textId="101E1B1C" w:rsidR="000A7E5A" w:rsidRPr="008B488F" w:rsidRDefault="000A7E5A" w:rsidP="008B488F">
      <w:pPr>
        <w:pStyle w:val="BFTNormal"/>
      </w:pPr>
    </w:p>
    <w:p w14:paraId="55090ADF" w14:textId="77777777" w:rsidR="0054308B" w:rsidRDefault="000A7E5A" w:rsidP="00BF5F96">
      <w:pPr>
        <w:spacing w:after="200" w:line="276" w:lineRule="auto"/>
        <w:ind w:firstLine="0"/>
        <w:jc w:val="left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D728DA1" wp14:editId="16337A1A">
            <wp:simplePos x="0" y="0"/>
            <wp:positionH relativeFrom="column">
              <wp:posOffset>1044505</wp:posOffset>
            </wp:positionH>
            <wp:positionV relativeFrom="paragraph">
              <wp:posOffset>-340152</wp:posOffset>
            </wp:positionV>
            <wp:extent cx="4755515" cy="3688715"/>
            <wp:effectExtent l="76200" t="76200" r="83185" b="83185"/>
            <wp:wrapSquare wrapText="bothSides"/>
            <wp:docPr id="450" name="Рисунок 20">
              <a:extLst xmlns:a="http://schemas.openxmlformats.org/drawingml/2006/main">
                <a:ext uri="{FF2B5EF4-FFF2-40B4-BE49-F238E27FC236}">
                  <a16:creationId xmlns:a16="http://schemas.microsoft.com/office/drawing/2014/main" id="{A46C333A-8C5A-4693-A7B5-F0A38BF3DD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>
                      <a:extLst>
                        <a:ext uri="{FF2B5EF4-FFF2-40B4-BE49-F238E27FC236}">
                          <a16:creationId xmlns:a16="http://schemas.microsoft.com/office/drawing/2014/main" id="{A46C333A-8C5A-4693-A7B5-F0A38BF3DDFC}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3688715"/>
                    </a:xfrm>
                    <a:prstGeom prst="rect">
                      <a:avLst/>
                    </a:prstGeom>
                    <a:ln w="762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0" w:name="_4tyncl2e2wle" w:colFirst="0" w:colLast="0"/>
      <w:bookmarkEnd w:id="9"/>
      <w:bookmarkEnd w:id="10"/>
    </w:p>
    <w:p w14:paraId="41FBEEEF" w14:textId="77777777" w:rsidR="0054308B" w:rsidRDefault="0054308B" w:rsidP="00BF5F96">
      <w:pPr>
        <w:spacing w:after="200" w:line="276" w:lineRule="auto"/>
        <w:ind w:firstLine="0"/>
        <w:jc w:val="left"/>
        <w:rPr>
          <w:sz w:val="22"/>
          <w:szCs w:val="22"/>
        </w:rPr>
      </w:pPr>
    </w:p>
    <w:p w14:paraId="1357B9A9" w14:textId="77777777" w:rsidR="0054308B" w:rsidRDefault="0054308B" w:rsidP="00BF5F96">
      <w:pPr>
        <w:spacing w:after="200" w:line="276" w:lineRule="auto"/>
        <w:ind w:firstLine="0"/>
        <w:jc w:val="left"/>
        <w:rPr>
          <w:sz w:val="22"/>
          <w:szCs w:val="22"/>
        </w:rPr>
      </w:pPr>
    </w:p>
    <w:p w14:paraId="1638389E" w14:textId="77777777" w:rsidR="0054308B" w:rsidRDefault="0054308B" w:rsidP="00BF5F96">
      <w:pPr>
        <w:spacing w:after="200" w:line="276" w:lineRule="auto"/>
        <w:ind w:firstLine="0"/>
        <w:jc w:val="left"/>
        <w:rPr>
          <w:sz w:val="22"/>
          <w:szCs w:val="22"/>
        </w:rPr>
      </w:pPr>
    </w:p>
    <w:p w14:paraId="1D544AAE" w14:textId="77777777" w:rsidR="0054308B" w:rsidRDefault="0054308B" w:rsidP="00BF5F96">
      <w:pPr>
        <w:spacing w:after="200" w:line="276" w:lineRule="auto"/>
        <w:ind w:firstLine="0"/>
        <w:jc w:val="left"/>
        <w:rPr>
          <w:sz w:val="22"/>
          <w:szCs w:val="22"/>
        </w:rPr>
      </w:pPr>
    </w:p>
    <w:p w14:paraId="361D03D0" w14:textId="77777777" w:rsidR="0054308B" w:rsidRDefault="0054308B" w:rsidP="00BF5F96">
      <w:pPr>
        <w:spacing w:after="200" w:line="276" w:lineRule="auto"/>
        <w:ind w:firstLine="0"/>
        <w:jc w:val="left"/>
        <w:rPr>
          <w:sz w:val="22"/>
          <w:szCs w:val="22"/>
        </w:rPr>
      </w:pPr>
    </w:p>
    <w:p w14:paraId="23D15B64" w14:textId="77777777" w:rsidR="0054308B" w:rsidRDefault="0054308B" w:rsidP="00BF5F96">
      <w:pPr>
        <w:spacing w:after="200" w:line="276" w:lineRule="auto"/>
        <w:ind w:firstLine="0"/>
        <w:jc w:val="left"/>
        <w:rPr>
          <w:sz w:val="22"/>
          <w:szCs w:val="22"/>
        </w:rPr>
      </w:pPr>
    </w:p>
    <w:p w14:paraId="27531906" w14:textId="77777777" w:rsidR="0054308B" w:rsidRDefault="0054308B" w:rsidP="00BF5F96">
      <w:pPr>
        <w:spacing w:after="200" w:line="276" w:lineRule="auto"/>
        <w:ind w:firstLine="0"/>
        <w:jc w:val="left"/>
        <w:rPr>
          <w:sz w:val="22"/>
          <w:szCs w:val="22"/>
        </w:rPr>
      </w:pPr>
    </w:p>
    <w:p w14:paraId="575A53DA" w14:textId="77777777" w:rsidR="0054308B" w:rsidRDefault="0054308B" w:rsidP="00BF5F96">
      <w:pPr>
        <w:spacing w:after="200" w:line="276" w:lineRule="auto"/>
        <w:ind w:firstLine="0"/>
        <w:jc w:val="left"/>
        <w:rPr>
          <w:sz w:val="22"/>
          <w:szCs w:val="22"/>
        </w:rPr>
      </w:pPr>
    </w:p>
    <w:p w14:paraId="72927862" w14:textId="77777777" w:rsidR="0054308B" w:rsidRDefault="0054308B" w:rsidP="00BF5F96">
      <w:pPr>
        <w:spacing w:after="200" w:line="276" w:lineRule="auto"/>
        <w:ind w:firstLine="0"/>
        <w:jc w:val="left"/>
        <w:rPr>
          <w:sz w:val="22"/>
          <w:szCs w:val="22"/>
        </w:rPr>
      </w:pPr>
    </w:p>
    <w:p w14:paraId="2BDE68D9" w14:textId="77777777" w:rsidR="0054308B" w:rsidRDefault="0054308B" w:rsidP="00BF5F96">
      <w:pPr>
        <w:spacing w:after="200" w:line="276" w:lineRule="auto"/>
        <w:ind w:firstLine="0"/>
        <w:jc w:val="left"/>
        <w:rPr>
          <w:sz w:val="22"/>
          <w:szCs w:val="22"/>
        </w:rPr>
      </w:pPr>
    </w:p>
    <w:p w14:paraId="71AA356A" w14:textId="77777777" w:rsidR="0054308B" w:rsidRDefault="0054308B" w:rsidP="00BF5F96">
      <w:pPr>
        <w:spacing w:after="200" w:line="276" w:lineRule="auto"/>
        <w:ind w:firstLine="0"/>
        <w:jc w:val="left"/>
        <w:rPr>
          <w:sz w:val="22"/>
          <w:szCs w:val="22"/>
        </w:rPr>
      </w:pPr>
    </w:p>
    <w:p w14:paraId="2F08651C" w14:textId="77777777" w:rsidR="0054308B" w:rsidRDefault="0054308B" w:rsidP="00BF5F96">
      <w:pPr>
        <w:spacing w:after="200" w:line="276" w:lineRule="auto"/>
        <w:ind w:firstLine="0"/>
        <w:jc w:val="left"/>
        <w:rPr>
          <w:sz w:val="22"/>
          <w:szCs w:val="22"/>
        </w:rPr>
      </w:pPr>
    </w:p>
    <w:p w14:paraId="66AC0FB3" w14:textId="29D016D3" w:rsidR="000A7E5A" w:rsidRDefault="000A7E5A" w:rsidP="0054308B">
      <w:pPr>
        <w:spacing w:after="200" w:line="276" w:lineRule="auto"/>
        <w:ind w:firstLine="708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- Заполните все пункты заявления обязательные к заполнению (отмечены красной звездочкой), остальные поля заполняются по желанию. В разделе социальный статус обязательно отметьте "Являюсь несовершеннолетним в возрасте от 14 до 18 лет". </w:t>
      </w:r>
    </w:p>
    <w:p w14:paraId="09A391D8" w14:textId="025C8FE9" w:rsidR="000A7E5A" w:rsidRDefault="000A7E5A" w:rsidP="00BF5F96">
      <w:pPr>
        <w:spacing w:after="200" w:line="276" w:lineRule="auto"/>
        <w:ind w:firstLine="0"/>
        <w:jc w:val="left"/>
        <w:rPr>
          <w:sz w:val="22"/>
          <w:szCs w:val="22"/>
        </w:rPr>
      </w:pPr>
      <w:r w:rsidRPr="000A7E5A">
        <w:rPr>
          <w:noProof/>
          <w:sz w:val="22"/>
          <w:szCs w:val="22"/>
        </w:rPr>
        <w:drawing>
          <wp:inline distT="0" distB="0" distL="0" distR="0" wp14:anchorId="34099D69" wp14:editId="0E6236F5">
            <wp:extent cx="6660515" cy="3746500"/>
            <wp:effectExtent l="0" t="0" r="6985" b="635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6E86" w14:textId="4AE96FE7" w:rsidR="000A7E5A" w:rsidRDefault="000A7E5A" w:rsidP="00BF5F96">
      <w:pPr>
        <w:spacing w:after="200" w:line="276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ab/>
        <w:t xml:space="preserve">- В конце заявление поставьте все "галочки" – это </w:t>
      </w:r>
      <w:r w:rsidR="0054308B">
        <w:rPr>
          <w:sz w:val="22"/>
          <w:szCs w:val="22"/>
        </w:rPr>
        <w:t>равноценно вашей подписи и нажмите на кнопку "Отправить заявление".</w:t>
      </w:r>
    </w:p>
    <w:p w14:paraId="2E56AC11" w14:textId="3D61B127" w:rsidR="0054308B" w:rsidRDefault="0054308B" w:rsidP="00BF5F96">
      <w:pPr>
        <w:spacing w:after="200" w:line="276" w:lineRule="auto"/>
        <w:ind w:firstLine="0"/>
        <w:jc w:val="left"/>
        <w:rPr>
          <w:sz w:val="22"/>
          <w:szCs w:val="22"/>
        </w:rPr>
      </w:pPr>
      <w:r w:rsidRPr="0054308B">
        <w:rPr>
          <w:noProof/>
          <w:sz w:val="22"/>
          <w:szCs w:val="22"/>
        </w:rPr>
        <w:lastRenderedPageBreak/>
        <w:drawing>
          <wp:inline distT="0" distB="0" distL="0" distR="0" wp14:anchorId="67D5ED79" wp14:editId="01DE70FD">
            <wp:extent cx="6660515" cy="3746500"/>
            <wp:effectExtent l="0" t="0" r="6985" b="635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5A10F" w14:textId="77777777" w:rsidR="0054308B" w:rsidRDefault="0054308B" w:rsidP="00BF5F96">
      <w:pPr>
        <w:spacing w:after="200" w:line="276" w:lineRule="auto"/>
        <w:ind w:firstLine="0"/>
        <w:jc w:val="left"/>
        <w:rPr>
          <w:sz w:val="22"/>
          <w:szCs w:val="22"/>
        </w:rPr>
      </w:pPr>
    </w:p>
    <w:p w14:paraId="7FE0D897" w14:textId="024B7405" w:rsidR="000A7E5A" w:rsidRDefault="000A7E5A" w:rsidP="00BF5F96">
      <w:pPr>
        <w:spacing w:after="200" w:line="276" w:lineRule="auto"/>
        <w:ind w:firstLine="0"/>
        <w:jc w:val="left"/>
        <w:rPr>
          <w:sz w:val="22"/>
          <w:szCs w:val="22"/>
        </w:rPr>
      </w:pPr>
    </w:p>
    <w:p w14:paraId="23AEA083" w14:textId="77777777" w:rsidR="000A7E5A" w:rsidRPr="00BF5F96" w:rsidRDefault="000A7E5A" w:rsidP="00BF5F96">
      <w:pPr>
        <w:spacing w:after="200" w:line="276" w:lineRule="auto"/>
        <w:ind w:firstLine="0"/>
        <w:jc w:val="left"/>
        <w:rPr>
          <w:rFonts w:eastAsiaTheme="majorEastAsia"/>
          <w:b/>
          <w:bCs/>
          <w:sz w:val="22"/>
          <w:szCs w:val="22"/>
        </w:rPr>
      </w:pPr>
    </w:p>
    <w:p w14:paraId="1F1C3E0F" w14:textId="7A6FA355" w:rsidR="00F37DF6" w:rsidRPr="0054308B" w:rsidRDefault="00BA6277" w:rsidP="0054308B">
      <w:pPr>
        <w:pStyle w:val="21"/>
        <w:numPr>
          <w:ilvl w:val="1"/>
          <w:numId w:val="40"/>
        </w:numPr>
        <w:rPr>
          <w:rFonts w:ascii="Times New Roman" w:hAnsi="Times New Roman"/>
          <w:b/>
          <w:bCs/>
        </w:rPr>
      </w:pPr>
      <w:bookmarkStart w:id="11" w:name="_Toc75789155"/>
      <w:bookmarkStart w:id="12" w:name="_Toc88819767"/>
      <w:bookmarkStart w:id="13" w:name="_Hlk132122943"/>
      <w:proofErr w:type="gramStart"/>
      <w:r w:rsidRPr="0054308B">
        <w:rPr>
          <w:rFonts w:ascii="Times New Roman" w:hAnsi="Times New Roman"/>
          <w:b/>
          <w:bCs/>
        </w:rPr>
        <w:t>Создание</w:t>
      </w:r>
      <w:r w:rsidRPr="0054308B">
        <w:rPr>
          <w:rFonts w:asciiTheme="minorHAnsi" w:hAnsiTheme="minorHAnsi"/>
        </w:rPr>
        <w:t xml:space="preserve"> </w:t>
      </w:r>
      <w:r w:rsidR="00F37DF6" w:rsidRPr="00F37DF6">
        <w:t xml:space="preserve"> заявления</w:t>
      </w:r>
      <w:proofErr w:type="gramEnd"/>
      <w:r w:rsidR="00F37DF6" w:rsidRPr="00F37DF6">
        <w:t xml:space="preserve"> </w:t>
      </w:r>
      <w:bookmarkEnd w:id="11"/>
      <w:bookmarkEnd w:id="12"/>
      <w:r w:rsidRPr="0054308B">
        <w:rPr>
          <w:rFonts w:ascii="Times New Roman" w:hAnsi="Times New Roman"/>
          <w:b/>
          <w:bCs/>
        </w:rPr>
        <w:t>об организации временного трудоустройства несовершеннолетних граждан</w:t>
      </w:r>
    </w:p>
    <w:p w14:paraId="3400A54B" w14:textId="77777777" w:rsidR="006D5CF7" w:rsidRPr="00A75B71" w:rsidRDefault="006D5CF7" w:rsidP="006D5C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bookmarkStart w:id="14" w:name="_Hlk132123350"/>
      <w:bookmarkStart w:id="15" w:name="_Toc75789157"/>
      <w:bookmarkEnd w:id="13"/>
      <w:r w:rsidRPr="00A75B71">
        <w:rPr>
          <w:sz w:val="22"/>
          <w:szCs w:val="22"/>
        </w:rPr>
        <w:t>В «Моем кабинете» выберите пункт меню «Все сервисы»</w:t>
      </w:r>
      <w:r>
        <w:rPr>
          <w:sz w:val="22"/>
          <w:szCs w:val="22"/>
        </w:rPr>
        <w:t xml:space="preserve"> и выберите пункт «Все услуги».</w:t>
      </w:r>
    </w:p>
    <w:p w14:paraId="17D1EFBC" w14:textId="77777777" w:rsidR="006D5CF7" w:rsidRPr="00F37DF6" w:rsidRDefault="006D5CF7" w:rsidP="006D5CF7">
      <w:pPr>
        <w:pStyle w:val="ad"/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3A595BA" wp14:editId="426DE353">
            <wp:extent cx="5940425" cy="1595019"/>
            <wp:effectExtent l="0" t="0" r="3175" b="5715"/>
            <wp:docPr id="2" name="Рисунок 2" descr="https://czn.rtportal.show.pbs.bftcom.com/information/resources/upload/information-pages/service-temporary-employment/scre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zn.rtportal.show.pbs.bftcom.com/information/resources/upload/information-pages/service-temporary-employment/screen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A4082" w14:textId="68DFF79D" w:rsidR="00BA6277" w:rsidRDefault="00BA6277" w:rsidP="006D5C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>
        <w:rPr>
          <w:sz w:val="22"/>
          <w:szCs w:val="22"/>
        </w:rPr>
        <w:t xml:space="preserve">В появившемся окне выбрать регион "Омская область" и нажать на "Перейти </w:t>
      </w:r>
      <w:proofErr w:type="gramStart"/>
      <w:r>
        <w:rPr>
          <w:sz w:val="22"/>
          <w:szCs w:val="22"/>
        </w:rPr>
        <w:t xml:space="preserve">в </w:t>
      </w:r>
      <w:r w:rsidR="005B23D7">
        <w:rPr>
          <w:sz w:val="22"/>
          <w:szCs w:val="22"/>
        </w:rPr>
        <w:t xml:space="preserve"> каталог</w:t>
      </w:r>
      <w:proofErr w:type="gramEnd"/>
      <w:r w:rsidR="005B23D7">
        <w:rPr>
          <w:sz w:val="22"/>
          <w:szCs w:val="22"/>
        </w:rPr>
        <w:t xml:space="preserve"> услуг"</w:t>
      </w:r>
    </w:p>
    <w:bookmarkEnd w:id="14"/>
    <w:p w14:paraId="6BE6CFB1" w14:textId="31601BE0" w:rsidR="006D5CF7" w:rsidRDefault="006D5CF7" w:rsidP="006D5C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75B71">
        <w:rPr>
          <w:sz w:val="22"/>
          <w:szCs w:val="22"/>
        </w:rPr>
        <w:t>На странице каталога услуг в разделе «</w:t>
      </w:r>
      <w:r w:rsidRPr="00EF6198">
        <w:rPr>
          <w:sz w:val="22"/>
          <w:szCs w:val="22"/>
        </w:rPr>
        <w:t xml:space="preserve">Организация временного трудоустройства </w:t>
      </w:r>
      <w:r w:rsidR="00395015">
        <w:rPr>
          <w:sz w:val="22"/>
          <w:szCs w:val="22"/>
        </w:rPr>
        <w:t>несовершеннолетних</w:t>
      </w:r>
      <w:r w:rsidRPr="00EF6198">
        <w:rPr>
          <w:sz w:val="22"/>
          <w:szCs w:val="22"/>
        </w:rPr>
        <w:t xml:space="preserve"> граждан</w:t>
      </w:r>
      <w:r w:rsidRPr="00A75B71">
        <w:rPr>
          <w:sz w:val="22"/>
          <w:szCs w:val="22"/>
        </w:rPr>
        <w:t>» нажмите на кнопку </w:t>
      </w:r>
      <w:r>
        <w:rPr>
          <w:sz w:val="22"/>
          <w:szCs w:val="22"/>
        </w:rPr>
        <w:t>«</w:t>
      </w:r>
      <w:r w:rsidRPr="00A75B71">
        <w:rPr>
          <w:sz w:val="22"/>
          <w:szCs w:val="22"/>
        </w:rPr>
        <w:t>Подать заявление</w:t>
      </w:r>
      <w:r>
        <w:rPr>
          <w:sz w:val="22"/>
          <w:szCs w:val="22"/>
        </w:rPr>
        <w:t>».</w:t>
      </w:r>
    </w:p>
    <w:p w14:paraId="10BAB5AF" w14:textId="77777777" w:rsidR="006D5CF7" w:rsidRPr="00A75B71" w:rsidRDefault="00395015" w:rsidP="006D5CF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CB6D06E" wp14:editId="5C66C74E">
            <wp:extent cx="5940425" cy="2725942"/>
            <wp:effectExtent l="0" t="0" r="3175" b="0"/>
            <wp:docPr id="10" name="Рисунок 10" descr="https://czn.demo.trudvsem.ru/information/resources/upload/information-pages/service-temporary-employment/czn%2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zn.demo.trudvsem.ru/information/resources/upload/information-pages/service-temporary-employment/czn%20(5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C57BC" w14:textId="67FD258B" w:rsidR="006D5CF7" w:rsidRPr="007776F6" w:rsidRDefault="00216937" w:rsidP="007776F6">
      <w:pPr>
        <w:pStyle w:val="ad"/>
        <w:pBdr>
          <w:top w:val="nil"/>
          <w:left w:val="nil"/>
          <w:bottom w:val="nil"/>
          <w:right w:val="nil"/>
          <w:between w:val="nil"/>
        </w:pBdr>
        <w:ind w:left="0" w:firstLine="708"/>
        <w:rPr>
          <w:noProof/>
          <w:sz w:val="22"/>
          <w:szCs w:val="22"/>
        </w:rPr>
      </w:pPr>
      <w:r w:rsidRPr="007776F6">
        <w:rPr>
          <w:noProof/>
          <w:sz w:val="22"/>
          <w:szCs w:val="22"/>
        </w:rPr>
        <w:t>Заполнение заявления практически ничем не отличается от предыдущего за исключением пары нюансов:</w:t>
      </w:r>
    </w:p>
    <w:p w14:paraId="75963536" w14:textId="01614BDF" w:rsidR="00216937" w:rsidRPr="007776F6" w:rsidRDefault="00216937" w:rsidP="007776F6">
      <w:pPr>
        <w:pStyle w:val="ad"/>
        <w:pBdr>
          <w:top w:val="nil"/>
          <w:left w:val="nil"/>
          <w:bottom w:val="nil"/>
          <w:right w:val="nil"/>
          <w:between w:val="nil"/>
        </w:pBdr>
        <w:ind w:left="0" w:firstLine="708"/>
        <w:rPr>
          <w:noProof/>
          <w:sz w:val="22"/>
          <w:szCs w:val="22"/>
        </w:rPr>
      </w:pPr>
      <w:r w:rsidRPr="007776F6">
        <w:rPr>
          <w:noProof/>
          <w:sz w:val="22"/>
          <w:szCs w:val="22"/>
        </w:rPr>
        <w:t>- В разделе "</w:t>
      </w:r>
      <w:r w:rsidR="007776F6" w:rsidRPr="007776F6">
        <w:rPr>
          <w:noProof/>
          <w:sz w:val="22"/>
          <w:szCs w:val="22"/>
        </w:rPr>
        <w:t>В</w:t>
      </w:r>
      <w:r w:rsidRPr="007776F6">
        <w:rPr>
          <w:noProof/>
          <w:sz w:val="22"/>
          <w:szCs w:val="22"/>
        </w:rPr>
        <w:t>ременное трудоустройство" указывается "</w:t>
      </w:r>
      <w:r w:rsidR="007776F6" w:rsidRPr="007776F6">
        <w:rPr>
          <w:noProof/>
          <w:sz w:val="22"/>
          <w:szCs w:val="22"/>
        </w:rPr>
        <w:t>Ж</w:t>
      </w:r>
      <w:r w:rsidRPr="007776F6">
        <w:rPr>
          <w:noProof/>
          <w:sz w:val="22"/>
          <w:szCs w:val="22"/>
        </w:rPr>
        <w:t>елаемая работа" и "Месяц трудоустройства" (месяц планируемого трудоустройства)</w:t>
      </w:r>
    </w:p>
    <w:p w14:paraId="42F3717E" w14:textId="451BE3E8" w:rsidR="00216937" w:rsidRPr="007776F6" w:rsidRDefault="00216937" w:rsidP="007776F6">
      <w:pPr>
        <w:pStyle w:val="ad"/>
        <w:pBdr>
          <w:top w:val="nil"/>
          <w:left w:val="nil"/>
          <w:bottom w:val="nil"/>
          <w:right w:val="nil"/>
          <w:between w:val="nil"/>
        </w:pBdr>
        <w:ind w:left="0" w:firstLine="708"/>
        <w:rPr>
          <w:noProof/>
          <w:sz w:val="22"/>
          <w:szCs w:val="22"/>
        </w:rPr>
      </w:pPr>
      <w:r w:rsidRPr="007776F6">
        <w:rPr>
          <w:noProof/>
          <w:sz w:val="22"/>
          <w:szCs w:val="22"/>
        </w:rPr>
        <w:t>- В разделе "Способ получения материальной поддерджки" указывается номер счета карты "Мир"</w:t>
      </w:r>
    </w:p>
    <w:p w14:paraId="4DE0C0E9" w14:textId="77777777" w:rsidR="00F2108C" w:rsidRPr="00F2108C" w:rsidRDefault="00F2108C" w:rsidP="00F2108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F2108C">
        <w:rPr>
          <w:sz w:val="22"/>
          <w:szCs w:val="22"/>
        </w:rPr>
        <w:t>В блоках формы заявления обязательно заполнит</w:t>
      </w:r>
      <w:r>
        <w:rPr>
          <w:sz w:val="22"/>
          <w:szCs w:val="22"/>
        </w:rPr>
        <w:t>е поля, отмеченные «звездочкой».</w:t>
      </w:r>
    </w:p>
    <w:p w14:paraId="1ACC317F" w14:textId="77777777" w:rsidR="003157B6" w:rsidRDefault="003157B6" w:rsidP="003157B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3157B6">
        <w:rPr>
          <w:sz w:val="22"/>
          <w:szCs w:val="22"/>
        </w:rPr>
        <w:t>В блоке «Социальный статус» укажите ваш соци</w:t>
      </w:r>
      <w:r>
        <w:rPr>
          <w:sz w:val="22"/>
          <w:szCs w:val="22"/>
        </w:rPr>
        <w:t>альный статус при необходимости.</w:t>
      </w:r>
    </w:p>
    <w:p w14:paraId="26938EE9" w14:textId="77777777" w:rsidR="003157B6" w:rsidRPr="003157B6" w:rsidRDefault="003157B6" w:rsidP="003157B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162A5997" wp14:editId="71BBB3D2">
            <wp:extent cx="4680466" cy="1693958"/>
            <wp:effectExtent l="0" t="0" r="6350" b="1905"/>
            <wp:docPr id="21" name="Рисунок 21" descr="https://czn.demo.trudvsem.ru/information/resources/upload/information-pages/service-temporary-employment/screen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zn.demo.trudvsem.ru/information/resources/upload/information-pages/service-temporary-employment/screen-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25" cy="169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35D9" w14:textId="77777777" w:rsidR="006D5CF7" w:rsidRPr="00A530E6" w:rsidRDefault="006D5CF7" w:rsidP="006D5C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530E6">
        <w:rPr>
          <w:sz w:val="22"/>
          <w:szCs w:val="22"/>
        </w:rPr>
        <w:t xml:space="preserve">В блоке «Подтверждение данных» ознакомьтесь со всеми пунктами </w:t>
      </w:r>
      <w:r>
        <w:rPr>
          <w:sz w:val="22"/>
          <w:szCs w:val="22"/>
        </w:rPr>
        <w:t>и отметьте, что согласны с ними.</w:t>
      </w:r>
    </w:p>
    <w:p w14:paraId="38C477F6" w14:textId="77777777" w:rsidR="006D5CF7" w:rsidRDefault="006D5CF7" w:rsidP="006D5CF7">
      <w:pPr>
        <w:shd w:val="clear" w:color="auto" w:fill="FFFFFF"/>
        <w:spacing w:beforeAutospacing="1"/>
        <w:ind w:firstLine="0"/>
        <w:jc w:val="center"/>
        <w:rPr>
          <w:rFonts w:ascii="Montserrat" w:hAnsi="Montserrat"/>
          <w:color w:val="25282B"/>
          <w:szCs w:val="24"/>
        </w:rPr>
      </w:pPr>
      <w:r>
        <w:rPr>
          <w:noProof/>
        </w:rPr>
        <w:drawing>
          <wp:inline distT="0" distB="0" distL="0" distR="0" wp14:anchorId="48EE6172" wp14:editId="7C1D2A74">
            <wp:extent cx="4910545" cy="2354695"/>
            <wp:effectExtent l="0" t="0" r="4445" b="7620"/>
            <wp:docPr id="12" name="Рисунок 12" descr="https://czn.rtportal.show.pbs.bftcom.com/information/resources/upload/information-pages/service-temporary-employment/screen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zn.rtportal.show.pbs.bftcom.com/information/resources/upload/information-pages/service-temporary-employment/screen-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21" cy="23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ADFB2" w14:textId="4DA159C0" w:rsidR="006D5CF7" w:rsidRDefault="006D5CF7" w:rsidP="006D5C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530E6">
        <w:rPr>
          <w:sz w:val="22"/>
          <w:szCs w:val="22"/>
        </w:rPr>
        <w:t>Нажмите на кнопку </w:t>
      </w:r>
      <w:r>
        <w:rPr>
          <w:sz w:val="22"/>
          <w:szCs w:val="22"/>
        </w:rPr>
        <w:t>«</w:t>
      </w:r>
      <w:r w:rsidRPr="00A530E6">
        <w:rPr>
          <w:sz w:val="22"/>
          <w:szCs w:val="22"/>
        </w:rPr>
        <w:t>Отправить заявление</w:t>
      </w:r>
      <w:r>
        <w:rPr>
          <w:sz w:val="22"/>
          <w:szCs w:val="22"/>
        </w:rPr>
        <w:t>»</w:t>
      </w:r>
      <w:r w:rsidRPr="00A530E6">
        <w:rPr>
          <w:sz w:val="22"/>
          <w:szCs w:val="22"/>
        </w:rPr>
        <w:t>.</w:t>
      </w:r>
    </w:p>
    <w:p w14:paraId="41FCEB4D" w14:textId="0CA84EA8" w:rsidR="0054308B" w:rsidRDefault="0054308B" w:rsidP="005430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</w:p>
    <w:p w14:paraId="2FDE2FB1" w14:textId="79D8622A" w:rsidR="0054308B" w:rsidRDefault="0054308B" w:rsidP="005430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</w:p>
    <w:p w14:paraId="7D3AEB0A" w14:textId="77777777" w:rsidR="0054308B" w:rsidRDefault="0054308B" w:rsidP="005430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</w:p>
    <w:p w14:paraId="5C2D4FA2" w14:textId="6D262ECA" w:rsidR="0054308B" w:rsidRPr="0054308B" w:rsidRDefault="0054308B" w:rsidP="0054308B">
      <w:pPr>
        <w:pStyle w:val="21"/>
        <w:numPr>
          <w:ilvl w:val="1"/>
          <w:numId w:val="40"/>
        </w:numPr>
        <w:rPr>
          <w:rFonts w:ascii="Times New Roman" w:hAnsi="Times New Roman"/>
          <w:b/>
          <w:bCs/>
        </w:rPr>
      </w:pPr>
      <w:proofErr w:type="gramStart"/>
      <w:r w:rsidRPr="0054308B">
        <w:rPr>
          <w:rFonts w:ascii="Times New Roman" w:hAnsi="Times New Roman"/>
          <w:b/>
          <w:bCs/>
        </w:rPr>
        <w:lastRenderedPageBreak/>
        <w:t>Создание</w:t>
      </w:r>
      <w:r w:rsidRPr="0054308B">
        <w:rPr>
          <w:rFonts w:asciiTheme="minorHAnsi" w:hAnsiTheme="minorHAnsi"/>
        </w:rPr>
        <w:t xml:space="preserve"> </w:t>
      </w:r>
      <w:r w:rsidRPr="00F37DF6">
        <w:t xml:space="preserve"> заявления</w:t>
      </w:r>
      <w:proofErr w:type="gramEnd"/>
      <w:r w:rsidRPr="00F37DF6">
        <w:t xml:space="preserve"> </w:t>
      </w:r>
      <w:r w:rsidRPr="0054308B">
        <w:rPr>
          <w:rFonts w:ascii="Times New Roman" w:hAnsi="Times New Roman"/>
          <w:b/>
          <w:bCs/>
        </w:rPr>
        <w:t xml:space="preserve">об организации </w:t>
      </w:r>
      <w:r w:rsidR="00F01827">
        <w:rPr>
          <w:rFonts w:ascii="Times New Roman" w:hAnsi="Times New Roman"/>
          <w:b/>
          <w:bCs/>
        </w:rPr>
        <w:t>профессиональной ориентации</w:t>
      </w:r>
      <w:r w:rsidRPr="0054308B">
        <w:rPr>
          <w:rFonts w:ascii="Times New Roman" w:hAnsi="Times New Roman"/>
          <w:b/>
          <w:bCs/>
        </w:rPr>
        <w:t xml:space="preserve"> граждан</w:t>
      </w:r>
    </w:p>
    <w:p w14:paraId="565352B7" w14:textId="77777777" w:rsidR="0054308B" w:rsidRDefault="0054308B" w:rsidP="0054308B">
      <w:pPr>
        <w:pStyle w:val="BFTNormal"/>
      </w:pPr>
    </w:p>
    <w:p w14:paraId="1D3B702D" w14:textId="77777777" w:rsidR="0054308B" w:rsidRPr="00A75B71" w:rsidRDefault="0054308B" w:rsidP="005430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75B71">
        <w:rPr>
          <w:sz w:val="22"/>
          <w:szCs w:val="22"/>
        </w:rPr>
        <w:t>В «Моем кабинете» выберите пункт меню «Все сервисы»</w:t>
      </w:r>
      <w:r>
        <w:rPr>
          <w:sz w:val="22"/>
          <w:szCs w:val="22"/>
        </w:rPr>
        <w:t xml:space="preserve"> и выберите пункт «Все услуги».</w:t>
      </w:r>
    </w:p>
    <w:p w14:paraId="6CBAA3F5" w14:textId="1468CEE1" w:rsidR="0054308B" w:rsidRDefault="0054308B" w:rsidP="0054308B">
      <w:pPr>
        <w:pStyle w:val="BFTNormal"/>
      </w:pPr>
      <w:r>
        <w:rPr>
          <w:noProof/>
        </w:rPr>
        <w:drawing>
          <wp:inline distT="0" distB="0" distL="0" distR="0" wp14:anchorId="13D559A5" wp14:editId="7ADCC27D">
            <wp:extent cx="5940425" cy="1595019"/>
            <wp:effectExtent l="0" t="0" r="3175" b="5715"/>
            <wp:docPr id="456" name="Рисунок 456" descr="https://czn.rtportal.show.pbs.bftcom.com/information/resources/upload/information-pages/service-temporary-employment/scre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zn.rtportal.show.pbs.bftcom.com/information/resources/upload/information-pages/service-temporary-employment/screen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CFC3" w14:textId="77777777" w:rsidR="0054308B" w:rsidRDefault="0054308B" w:rsidP="005430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>
        <w:rPr>
          <w:sz w:val="22"/>
          <w:szCs w:val="22"/>
        </w:rPr>
        <w:t xml:space="preserve">В появившемся окне выбрать регион "Омская область" и нажать на "Перейти </w:t>
      </w:r>
      <w:proofErr w:type="gramStart"/>
      <w:r>
        <w:rPr>
          <w:sz w:val="22"/>
          <w:szCs w:val="22"/>
        </w:rPr>
        <w:t>в  каталог</w:t>
      </w:r>
      <w:proofErr w:type="gramEnd"/>
      <w:r>
        <w:rPr>
          <w:sz w:val="22"/>
          <w:szCs w:val="22"/>
        </w:rPr>
        <w:t xml:space="preserve"> услуг"</w:t>
      </w:r>
    </w:p>
    <w:p w14:paraId="21CAC90A" w14:textId="77777777" w:rsidR="0054308B" w:rsidRDefault="0054308B" w:rsidP="0054308B">
      <w:pPr>
        <w:pStyle w:val="BFTNormal"/>
      </w:pPr>
    </w:p>
    <w:p w14:paraId="0233F7E0" w14:textId="4F30E4EA" w:rsidR="0054308B" w:rsidRDefault="0054308B" w:rsidP="0054308B">
      <w:pPr>
        <w:pStyle w:val="BFTNormal"/>
      </w:pPr>
      <w:r w:rsidRPr="0054308B">
        <w:rPr>
          <w:noProof/>
        </w:rPr>
        <w:drawing>
          <wp:anchor distT="0" distB="0" distL="114300" distR="114300" simplePos="0" relativeHeight="251660288" behindDoc="0" locked="0" layoutInCell="1" allowOverlap="1" wp14:anchorId="35CC53DD" wp14:editId="32E506A0">
            <wp:simplePos x="0" y="0"/>
            <wp:positionH relativeFrom="column">
              <wp:posOffset>260350</wp:posOffset>
            </wp:positionH>
            <wp:positionV relativeFrom="paragraph">
              <wp:posOffset>241935</wp:posOffset>
            </wp:positionV>
            <wp:extent cx="5878195" cy="3746500"/>
            <wp:effectExtent l="0" t="0" r="8255" b="6350"/>
            <wp:wrapSquare wrapText="bothSides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7CC5BEF" w14:textId="72395ED8" w:rsidR="0054308B" w:rsidRPr="0054308B" w:rsidRDefault="0054308B" w:rsidP="0054308B">
      <w:pPr>
        <w:pStyle w:val="BFTNormal"/>
      </w:pPr>
    </w:p>
    <w:p w14:paraId="76063BEE" w14:textId="7B8F4AEA" w:rsidR="00216937" w:rsidRDefault="00216937" w:rsidP="002169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</w:p>
    <w:p w14:paraId="59619178" w14:textId="7D53DA6F" w:rsidR="0054308B" w:rsidRDefault="0054308B" w:rsidP="005430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75B71">
        <w:rPr>
          <w:sz w:val="22"/>
          <w:szCs w:val="22"/>
        </w:rPr>
        <w:t>На странице каталога услуг в разделе «</w:t>
      </w:r>
      <w:r w:rsidRPr="00EF6198">
        <w:rPr>
          <w:sz w:val="22"/>
          <w:szCs w:val="22"/>
        </w:rPr>
        <w:t xml:space="preserve">Организация </w:t>
      </w:r>
      <w:r>
        <w:rPr>
          <w:sz w:val="22"/>
          <w:szCs w:val="22"/>
        </w:rPr>
        <w:t>профессиональной ориентации</w:t>
      </w:r>
      <w:r w:rsidRPr="00EF6198">
        <w:rPr>
          <w:sz w:val="22"/>
          <w:szCs w:val="22"/>
        </w:rPr>
        <w:t xml:space="preserve"> граждан</w:t>
      </w:r>
      <w:r w:rsidRPr="00A75B71">
        <w:rPr>
          <w:sz w:val="22"/>
          <w:szCs w:val="22"/>
        </w:rPr>
        <w:t>» нажмите на кнопку </w:t>
      </w:r>
      <w:r>
        <w:rPr>
          <w:sz w:val="22"/>
          <w:szCs w:val="22"/>
        </w:rPr>
        <w:t>«</w:t>
      </w:r>
      <w:r w:rsidRPr="00A75B71">
        <w:rPr>
          <w:sz w:val="22"/>
          <w:szCs w:val="22"/>
        </w:rPr>
        <w:t>Подать заявление</w:t>
      </w:r>
      <w:r>
        <w:rPr>
          <w:sz w:val="22"/>
          <w:szCs w:val="22"/>
        </w:rPr>
        <w:t>».</w:t>
      </w:r>
    </w:p>
    <w:p w14:paraId="4339DB62" w14:textId="77777777" w:rsidR="0054308B" w:rsidRDefault="0054308B" w:rsidP="002169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</w:p>
    <w:p w14:paraId="0D30F428" w14:textId="5F3E86EC" w:rsidR="00216937" w:rsidRDefault="0054308B" w:rsidP="002169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54308B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7CCAE9B1" wp14:editId="7122292E">
            <wp:simplePos x="0" y="0"/>
            <wp:positionH relativeFrom="column">
              <wp:posOffset>260350</wp:posOffset>
            </wp:positionH>
            <wp:positionV relativeFrom="paragraph">
              <wp:posOffset>0</wp:posOffset>
            </wp:positionV>
            <wp:extent cx="5908675" cy="3746500"/>
            <wp:effectExtent l="0" t="0" r="0" b="6350"/>
            <wp:wrapSquare wrapText="bothSides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365D44" w14:textId="70B604C2" w:rsidR="00216937" w:rsidRDefault="00216937" w:rsidP="002169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</w:p>
    <w:p w14:paraId="11E1790C" w14:textId="203C31FD" w:rsidR="00216937" w:rsidRDefault="00216937" w:rsidP="002169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</w:p>
    <w:bookmarkEnd w:id="15"/>
    <w:p w14:paraId="19B99FB3" w14:textId="4692CF4F" w:rsidR="00F37DF6" w:rsidRDefault="00F37DF6" w:rsidP="002E1070">
      <w:pPr>
        <w:pStyle w:val="ad"/>
        <w:ind w:left="0" w:firstLine="0"/>
        <w:jc w:val="center"/>
        <w:rPr>
          <w:noProof/>
        </w:rPr>
      </w:pPr>
    </w:p>
    <w:p w14:paraId="0927DE72" w14:textId="598D7F99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2464F5AA" w14:textId="50312F82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09F86346" w14:textId="19052E21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76C75637" w14:textId="58437EF4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306A43F6" w14:textId="77BE0EBA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5147F805" w14:textId="5102BACC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70C4FBEC" w14:textId="50018871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65DC2CB1" w14:textId="4AAB73BE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2E841A04" w14:textId="1CE6C4B3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5C14D82C" w14:textId="26B60553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2FF705DD" w14:textId="32A8B86B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0DB79F24" w14:textId="5860D961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16804C03" w14:textId="52F0C689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79FD5F7D" w14:textId="084549EE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6531EB54" w14:textId="471DD460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5E693F10" w14:textId="06A54100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0CBB5DF7" w14:textId="0B1092B8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15D942FC" w14:textId="50D883DB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54409867" w14:textId="77777777" w:rsidR="0054308B" w:rsidRPr="00A530E6" w:rsidRDefault="0054308B" w:rsidP="005430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530E6">
        <w:rPr>
          <w:sz w:val="22"/>
          <w:szCs w:val="22"/>
        </w:rPr>
        <w:t xml:space="preserve">В блоке «Подтверждение данных» ознакомьтесь со всеми пунктами </w:t>
      </w:r>
      <w:r>
        <w:rPr>
          <w:sz w:val="22"/>
          <w:szCs w:val="22"/>
        </w:rPr>
        <w:t>и отметьте, что согласны с ними.</w:t>
      </w:r>
    </w:p>
    <w:p w14:paraId="68CBD3FF" w14:textId="77777777" w:rsidR="0054308B" w:rsidRDefault="0054308B" w:rsidP="005430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A530E6">
        <w:rPr>
          <w:sz w:val="22"/>
          <w:szCs w:val="22"/>
        </w:rPr>
        <w:t>Нажмите на кнопку </w:t>
      </w:r>
      <w:r>
        <w:rPr>
          <w:sz w:val="22"/>
          <w:szCs w:val="22"/>
        </w:rPr>
        <w:t>«</w:t>
      </w:r>
      <w:r w:rsidRPr="00A530E6">
        <w:rPr>
          <w:sz w:val="22"/>
          <w:szCs w:val="22"/>
        </w:rPr>
        <w:t>Отправить заявление</w:t>
      </w:r>
      <w:r>
        <w:rPr>
          <w:sz w:val="22"/>
          <w:szCs w:val="22"/>
        </w:rPr>
        <w:t>»</w:t>
      </w:r>
      <w:r w:rsidRPr="00A530E6">
        <w:rPr>
          <w:sz w:val="22"/>
          <w:szCs w:val="22"/>
        </w:rPr>
        <w:t>.</w:t>
      </w:r>
    </w:p>
    <w:p w14:paraId="1D4752CF" w14:textId="77777777" w:rsidR="0054308B" w:rsidRDefault="0054308B" w:rsidP="002E1070">
      <w:pPr>
        <w:pStyle w:val="ad"/>
        <w:ind w:left="0" w:firstLine="0"/>
        <w:jc w:val="center"/>
        <w:rPr>
          <w:noProof/>
        </w:rPr>
      </w:pPr>
    </w:p>
    <w:p w14:paraId="47F986B8" w14:textId="26C95ABB" w:rsidR="0054308B" w:rsidRPr="00F37DF6" w:rsidRDefault="0054308B" w:rsidP="002E1070">
      <w:pPr>
        <w:pStyle w:val="ad"/>
        <w:ind w:left="0" w:firstLine="0"/>
        <w:jc w:val="center"/>
        <w:rPr>
          <w:noProof/>
        </w:rPr>
      </w:pPr>
      <w:r w:rsidRPr="0054308B">
        <w:rPr>
          <w:noProof/>
        </w:rPr>
        <w:drawing>
          <wp:inline distT="0" distB="0" distL="0" distR="0" wp14:anchorId="15AA7E25" wp14:editId="5D4FF06D">
            <wp:extent cx="5909022" cy="3746500"/>
            <wp:effectExtent l="0" t="0" r="0" b="635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5722" cy="375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08B" w:rsidRPr="00F37DF6" w:rsidSect="0054308B">
      <w:pgSz w:w="11906" w:h="16838"/>
      <w:pgMar w:top="567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Times New Roman"/>
    <w:charset w:val="CC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C8AD4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B877B7"/>
    <w:multiLevelType w:val="hybridMultilevel"/>
    <w:tmpl w:val="92CE68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5716814"/>
    <w:multiLevelType w:val="multilevel"/>
    <w:tmpl w:val="2DF200E0"/>
    <w:lvl w:ilvl="0">
      <w:start w:val="1"/>
      <w:numFmt w:val="decimal"/>
      <w:pStyle w:val="BFTSpisok1"/>
      <w:lvlText w:val="%1)"/>
      <w:lvlJc w:val="left"/>
      <w:pPr>
        <w:tabs>
          <w:tab w:val="num" w:pos="1276"/>
        </w:tabs>
        <w:ind w:left="709" w:firstLine="0"/>
      </w:pPr>
      <w:rPr>
        <w:rFonts w:hint="default"/>
      </w:rPr>
    </w:lvl>
    <w:lvl w:ilvl="1">
      <w:start w:val="1"/>
      <w:numFmt w:val="decimal"/>
      <w:pStyle w:val="BFTSpisok11"/>
      <w:lvlText w:val="%1.%2)"/>
      <w:lvlJc w:val="left"/>
      <w:pPr>
        <w:tabs>
          <w:tab w:val="num" w:pos="1814"/>
        </w:tabs>
        <w:ind w:left="1134" w:firstLine="0"/>
      </w:pPr>
      <w:rPr>
        <w:rFonts w:hint="default"/>
      </w:rPr>
    </w:lvl>
    <w:lvl w:ilvl="2">
      <w:start w:val="1"/>
      <w:numFmt w:val="decimal"/>
      <w:pStyle w:val="BFTSpisok111"/>
      <w:lvlText w:val="%1.%2.%3)"/>
      <w:lvlJc w:val="right"/>
      <w:pPr>
        <w:tabs>
          <w:tab w:val="num" w:pos="2552"/>
        </w:tabs>
        <w:ind w:left="1701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num" w:pos="3119"/>
        </w:tabs>
        <w:ind w:left="255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DEB2900"/>
    <w:multiLevelType w:val="multilevel"/>
    <w:tmpl w:val="94D67F74"/>
    <w:lvl w:ilvl="0">
      <w:start w:val="1"/>
      <w:numFmt w:val="decimal"/>
      <w:pStyle w:val="BFTTableSpisokNum1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482"/>
        </w:tabs>
        <w:ind w:left="0" w:firstLine="0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4">
      <w:start w:val="1"/>
      <w:numFmt w:val="decimal"/>
      <w:pStyle w:val="a0"/>
      <w:lvlText w:val="%1.%2.%3.%4.%5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4" w15:restartNumberingAfterBreak="0">
    <w:nsid w:val="10FA6808"/>
    <w:multiLevelType w:val="multilevel"/>
    <w:tmpl w:val="740EB278"/>
    <w:styleLink w:val="Calibri11063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94E15"/>
    <w:multiLevelType w:val="multilevel"/>
    <w:tmpl w:val="CEAE7590"/>
    <w:lvl w:ilvl="0">
      <w:start w:val="1"/>
      <w:numFmt w:val="bullet"/>
      <w:pStyle w:val="a1"/>
      <w:lvlText w:val=""/>
      <w:lvlJc w:val="left"/>
      <w:pPr>
        <w:tabs>
          <w:tab w:val="num" w:pos="1342"/>
        </w:tabs>
        <w:ind w:left="273" w:firstLine="72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654"/>
        </w:tabs>
        <w:ind w:left="-556" w:firstLine="85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505"/>
        </w:tabs>
        <w:ind w:left="294" w:firstLine="851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5"/>
        </w:tabs>
        <w:ind w:left="1145" w:firstLine="85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753"/>
        </w:tabs>
        <w:ind w:left="75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13"/>
        </w:tabs>
        <w:ind w:left="111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73"/>
        </w:tabs>
        <w:ind w:left="147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833"/>
        </w:tabs>
        <w:ind w:left="1833" w:hanging="360"/>
      </w:pPr>
      <w:rPr>
        <w:rFonts w:hint="default"/>
      </w:rPr>
    </w:lvl>
  </w:abstractNum>
  <w:abstractNum w:abstractNumId="6" w15:restartNumberingAfterBreak="0">
    <w:nsid w:val="151F6D05"/>
    <w:multiLevelType w:val="multilevel"/>
    <w:tmpl w:val="FFCE0CCA"/>
    <w:lvl w:ilvl="0">
      <w:start w:val="1"/>
      <w:numFmt w:val="bullet"/>
      <w:pStyle w:val="BFTTableSpisokMark2"/>
      <w:lvlText w:val=""/>
      <w:lvlJc w:val="left"/>
      <w:pPr>
        <w:tabs>
          <w:tab w:val="num" w:pos="425"/>
        </w:tabs>
        <w:ind w:left="425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41F9E"/>
    <w:multiLevelType w:val="multilevel"/>
    <w:tmpl w:val="A2FC22A2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FTPrilogenieZagolovok2"/>
      <w:lvlText w:val="%1.%2"/>
      <w:lvlJc w:val="left"/>
      <w:pPr>
        <w:tabs>
          <w:tab w:val="num" w:pos="1701"/>
        </w:tabs>
        <w:ind w:left="1701" w:hanging="85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PrilogenieZagolovok3"/>
      <w:lvlText w:val="%1.%2.%3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D9A52BD"/>
    <w:multiLevelType w:val="multilevel"/>
    <w:tmpl w:val="58D8DCD8"/>
    <w:lvl w:ilvl="0">
      <w:start w:val="1"/>
      <w:numFmt w:val="decimal"/>
      <w:pStyle w:val="BFTSpisoknum1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410"/>
        </w:tabs>
        <w:ind w:left="2410" w:hanging="709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num" w:pos="3402"/>
        </w:tabs>
        <w:ind w:left="3402" w:hanging="992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1021" w:hanging="31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021" w:hanging="312"/>
      </w:pPr>
      <w:rPr>
        <w:rFonts w:hint="default"/>
      </w:rPr>
    </w:lvl>
  </w:abstractNum>
  <w:abstractNum w:abstractNumId="9" w15:restartNumberingAfterBreak="0">
    <w:nsid w:val="2B853D5B"/>
    <w:multiLevelType w:val="multilevel"/>
    <w:tmpl w:val="107E371E"/>
    <w:lvl w:ilvl="0">
      <w:start w:val="1"/>
      <w:numFmt w:val="bullet"/>
      <w:pStyle w:val="BFT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C9295B"/>
    <w:multiLevelType w:val="multilevel"/>
    <w:tmpl w:val="45B24E36"/>
    <w:lvl w:ilvl="0">
      <w:start w:val="1"/>
      <w:numFmt w:val="decimal"/>
      <w:pStyle w:val="1BFT"/>
      <w:suff w:val="nothing"/>
      <w:lvlText w:val="Приложение %1"/>
      <w:lvlJc w:val="right"/>
      <w:pPr>
        <w:ind w:left="0" w:firstLine="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2">
      <w:start w:val="1"/>
      <w:numFmt w:val="decimal"/>
      <w:pStyle w:val="111BFT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2694"/>
        </w:tabs>
        <w:ind w:left="156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32632D4C"/>
    <w:multiLevelType w:val="hybridMultilevel"/>
    <w:tmpl w:val="E4BCA9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8601D2"/>
    <w:multiLevelType w:val="multilevel"/>
    <w:tmpl w:val="134A6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071AB8"/>
    <w:multiLevelType w:val="multilevel"/>
    <w:tmpl w:val="9CF6F240"/>
    <w:lvl w:ilvl="0">
      <w:start w:val="1"/>
      <w:numFmt w:val="none"/>
      <w:pStyle w:val="BFTTableName1"/>
      <w:suff w:val="nothing"/>
      <w:lvlText w:val="Таблица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428F26E2"/>
    <w:multiLevelType w:val="multilevel"/>
    <w:tmpl w:val="972E33D4"/>
    <w:lvl w:ilvl="0">
      <w:start w:val="1"/>
      <w:numFmt w:val="decimal"/>
      <w:pStyle w:val="BFTTableNum1"/>
      <w:lvlText w:val="%1."/>
      <w:lvlJc w:val="left"/>
      <w:pPr>
        <w:tabs>
          <w:tab w:val="num" w:pos="425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FTTableNum2"/>
      <w:lvlText w:val="%1.%2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432E106F"/>
    <w:multiLevelType w:val="hybridMultilevel"/>
    <w:tmpl w:val="430EFB6E"/>
    <w:lvl w:ilvl="0" w:tplc="151AD3DE">
      <w:start w:val="1"/>
      <w:numFmt w:val="decimal"/>
      <w:pStyle w:val="BFTSpisok10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9F57318"/>
    <w:multiLevelType w:val="multilevel"/>
    <w:tmpl w:val="3DBA8D8E"/>
    <w:lvl w:ilvl="0">
      <w:start w:val="1"/>
      <w:numFmt w:val="bullet"/>
      <w:pStyle w:val="BFTSpisokmark2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FF0F35"/>
    <w:multiLevelType w:val="multilevel"/>
    <w:tmpl w:val="DC58A260"/>
    <w:lvl w:ilvl="0">
      <w:start w:val="1"/>
      <w:numFmt w:val="bullet"/>
      <w:pStyle w:val="BFTSpisokmark4"/>
      <w:lvlText w:val=""/>
      <w:lvlJc w:val="left"/>
      <w:pPr>
        <w:tabs>
          <w:tab w:val="num" w:pos="2070"/>
        </w:tabs>
        <w:ind w:left="2070" w:hanging="34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8" w15:restartNumberingAfterBreak="0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9" w15:restartNumberingAfterBreak="0">
    <w:nsid w:val="4B4C7A18"/>
    <w:multiLevelType w:val="hybridMultilevel"/>
    <w:tmpl w:val="9FF64B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 w15:restartNumberingAfterBreak="0">
    <w:nsid w:val="4E817739"/>
    <w:multiLevelType w:val="hybridMultilevel"/>
    <w:tmpl w:val="FE40A6C2"/>
    <w:name w:val="20"/>
    <w:lvl w:ilvl="0" w:tplc="F4A03762">
      <w:start w:val="1"/>
      <w:numFmt w:val="bullet"/>
      <w:lvlText w:val=""/>
      <w:lvlJc w:val="left"/>
      <w:pPr>
        <w:tabs>
          <w:tab w:val="num" w:pos="1701"/>
        </w:tabs>
        <w:ind w:left="1701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3" w15:restartNumberingAfterBreak="0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59B65F0B"/>
    <w:multiLevelType w:val="hybridMultilevel"/>
    <w:tmpl w:val="E59E97B6"/>
    <w:lvl w:ilvl="0" w:tplc="FFFFFFFF">
      <w:start w:val="1"/>
      <w:numFmt w:val="bullet"/>
      <w:pStyle w:val="2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FFFFFFFF">
      <w:start w:val="1"/>
      <w:numFmt w:val="decimal"/>
      <w:pStyle w:val="a2"/>
      <w:lvlText w:val="%2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556CB"/>
    <w:multiLevelType w:val="multilevel"/>
    <w:tmpl w:val="B5D06710"/>
    <w:lvl w:ilvl="0">
      <w:start w:val="1"/>
      <w:numFmt w:val="decimal"/>
      <w:pStyle w:val="1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pStyle w:val="20"/>
      <w:suff w:val="space"/>
      <w:lvlText w:val="%1.%2"/>
      <w:lvlJc w:val="left"/>
      <w:pPr>
        <w:ind w:left="1191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26" w15:restartNumberingAfterBreak="0">
    <w:nsid w:val="61AB383A"/>
    <w:multiLevelType w:val="multilevel"/>
    <w:tmpl w:val="33548A46"/>
    <w:lvl w:ilvl="0">
      <w:start w:val="1"/>
      <w:numFmt w:val="russianLower"/>
      <w:pStyle w:val="BFTTableSpisokNum"/>
      <w:lvlText w:val="%1)"/>
      <w:lvlJc w:val="left"/>
      <w:pPr>
        <w:tabs>
          <w:tab w:val="num" w:pos="454"/>
        </w:tabs>
        <w:ind w:left="17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7" w15:restartNumberingAfterBreak="0">
    <w:nsid w:val="63156C84"/>
    <w:multiLevelType w:val="multilevel"/>
    <w:tmpl w:val="8B48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3701031"/>
    <w:multiLevelType w:val="multilevel"/>
    <w:tmpl w:val="5DCA6566"/>
    <w:lvl w:ilvl="0">
      <w:start w:val="1"/>
      <w:numFmt w:val="decimal"/>
      <w:pStyle w:val="10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1"/>
      <w:lvlText w:val="%1.%2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0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9" w15:restartNumberingAfterBreak="0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 w15:restartNumberingAfterBreak="0">
    <w:nsid w:val="6C804403"/>
    <w:multiLevelType w:val="hybridMultilevel"/>
    <w:tmpl w:val="277AB5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2C63A1"/>
    <w:multiLevelType w:val="multilevel"/>
    <w:tmpl w:val="EBD6E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98C4779"/>
    <w:multiLevelType w:val="hybridMultilevel"/>
    <w:tmpl w:val="64E414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2"/>
  </w:num>
  <w:num w:numId="3">
    <w:abstractNumId w:val="18"/>
  </w:num>
  <w:num w:numId="4">
    <w:abstractNumId w:val="27"/>
  </w:num>
  <w:num w:numId="5">
    <w:abstractNumId w:val="1"/>
  </w:num>
  <w:num w:numId="6">
    <w:abstractNumId w:val="33"/>
  </w:num>
  <w:num w:numId="7">
    <w:abstractNumId w:val="19"/>
  </w:num>
  <w:num w:numId="8">
    <w:abstractNumId w:val="11"/>
  </w:num>
  <w:num w:numId="9">
    <w:abstractNumId w:val="30"/>
  </w:num>
  <w:num w:numId="10">
    <w:abstractNumId w:val="7"/>
  </w:num>
  <w:num w:numId="11">
    <w:abstractNumId w:val="5"/>
  </w:num>
  <w:num w:numId="12">
    <w:abstractNumId w:val="15"/>
  </w:num>
  <w:num w:numId="13">
    <w:abstractNumId w:val="0"/>
  </w:num>
  <w:num w:numId="14">
    <w:abstractNumId w:val="4"/>
  </w:num>
  <w:num w:numId="15">
    <w:abstractNumId w:val="13"/>
  </w:num>
  <w:num w:numId="16">
    <w:abstractNumId w:val="24"/>
  </w:num>
  <w:num w:numId="17">
    <w:abstractNumId w:val="29"/>
  </w:num>
  <w:num w:numId="18">
    <w:abstractNumId w:val="31"/>
  </w:num>
  <w:num w:numId="19">
    <w:abstractNumId w:val="16"/>
  </w:num>
  <w:num w:numId="20">
    <w:abstractNumId w:val="9"/>
  </w:num>
  <w:num w:numId="21">
    <w:abstractNumId w:val="17"/>
  </w:num>
  <w:num w:numId="22">
    <w:abstractNumId w:val="8"/>
  </w:num>
  <w:num w:numId="23">
    <w:abstractNumId w:val="2"/>
  </w:num>
  <w:num w:numId="24">
    <w:abstractNumId w:val="20"/>
  </w:num>
  <w:num w:numId="25">
    <w:abstractNumId w:val="14"/>
  </w:num>
  <w:num w:numId="26">
    <w:abstractNumId w:val="23"/>
  </w:num>
  <w:num w:numId="27">
    <w:abstractNumId w:val="6"/>
  </w:num>
  <w:num w:numId="28">
    <w:abstractNumId w:val="22"/>
  </w:num>
  <w:num w:numId="29">
    <w:abstractNumId w:val="26"/>
  </w:num>
  <w:num w:numId="30">
    <w:abstractNumId w:val="28"/>
  </w:num>
  <w:num w:numId="31">
    <w:abstractNumId w:val="3"/>
  </w:num>
  <w:num w:numId="32">
    <w:abstractNumId w:val="10"/>
  </w:num>
  <w:num w:numId="33">
    <w:abstractNumId w:val="12"/>
  </w:num>
  <w:num w:numId="34">
    <w:abstractNumId w:val="28"/>
  </w:num>
  <w:num w:numId="35">
    <w:abstractNumId w:val="28"/>
  </w:num>
  <w:num w:numId="36">
    <w:abstractNumId w:val="28"/>
  </w:num>
  <w:num w:numId="37">
    <w:abstractNumId w:val="28"/>
  </w:num>
  <w:num w:numId="38">
    <w:abstractNumId w:val="28"/>
  </w:num>
  <w:num w:numId="39">
    <w:abstractNumId w:val="28"/>
  </w:num>
  <w:num w:numId="40">
    <w:abstractNumId w:val="28"/>
    <w:lvlOverride w:ilvl="0">
      <w:startOverride w:val="1"/>
    </w:lvlOverride>
    <w:lvlOverride w:ilvl="1">
      <w:startOverride w:val="4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88"/>
    <w:rsid w:val="00024951"/>
    <w:rsid w:val="00042FAF"/>
    <w:rsid w:val="00043483"/>
    <w:rsid w:val="0004661E"/>
    <w:rsid w:val="00050506"/>
    <w:rsid w:val="00053F20"/>
    <w:rsid w:val="000563F2"/>
    <w:rsid w:val="00056AEA"/>
    <w:rsid w:val="00072629"/>
    <w:rsid w:val="00073730"/>
    <w:rsid w:val="00094F49"/>
    <w:rsid w:val="000A21B6"/>
    <w:rsid w:val="000A7E5A"/>
    <w:rsid w:val="000C336E"/>
    <w:rsid w:val="000C3D65"/>
    <w:rsid w:val="000C7928"/>
    <w:rsid w:val="000D5790"/>
    <w:rsid w:val="000D6383"/>
    <w:rsid w:val="000F5755"/>
    <w:rsid w:val="00112A39"/>
    <w:rsid w:val="00122BA6"/>
    <w:rsid w:val="00124CC4"/>
    <w:rsid w:val="0012608E"/>
    <w:rsid w:val="0012713C"/>
    <w:rsid w:val="001534D3"/>
    <w:rsid w:val="0016296C"/>
    <w:rsid w:val="00175CF8"/>
    <w:rsid w:val="001776D5"/>
    <w:rsid w:val="00186FFD"/>
    <w:rsid w:val="00190C8C"/>
    <w:rsid w:val="001947B0"/>
    <w:rsid w:val="00195795"/>
    <w:rsid w:val="00196350"/>
    <w:rsid w:val="001A384C"/>
    <w:rsid w:val="001B63B3"/>
    <w:rsid w:val="001B70BC"/>
    <w:rsid w:val="001C092E"/>
    <w:rsid w:val="001C6013"/>
    <w:rsid w:val="001C7B86"/>
    <w:rsid w:val="001E57FB"/>
    <w:rsid w:val="00207595"/>
    <w:rsid w:val="00216937"/>
    <w:rsid w:val="00230AE2"/>
    <w:rsid w:val="002369DC"/>
    <w:rsid w:val="002375A2"/>
    <w:rsid w:val="0024417C"/>
    <w:rsid w:val="002443AC"/>
    <w:rsid w:val="00247D5E"/>
    <w:rsid w:val="00251353"/>
    <w:rsid w:val="002715D8"/>
    <w:rsid w:val="00274605"/>
    <w:rsid w:val="00274BAE"/>
    <w:rsid w:val="00296E74"/>
    <w:rsid w:val="002A0F64"/>
    <w:rsid w:val="002C1D38"/>
    <w:rsid w:val="002C2551"/>
    <w:rsid w:val="002C4D99"/>
    <w:rsid w:val="002C6F20"/>
    <w:rsid w:val="002E1070"/>
    <w:rsid w:val="002E34AA"/>
    <w:rsid w:val="002E362C"/>
    <w:rsid w:val="002E4B57"/>
    <w:rsid w:val="002E76F7"/>
    <w:rsid w:val="003008C5"/>
    <w:rsid w:val="003063AF"/>
    <w:rsid w:val="00311C0A"/>
    <w:rsid w:val="003157B6"/>
    <w:rsid w:val="00321AC0"/>
    <w:rsid w:val="003405A1"/>
    <w:rsid w:val="00345586"/>
    <w:rsid w:val="00346AAA"/>
    <w:rsid w:val="0035280F"/>
    <w:rsid w:val="003730D0"/>
    <w:rsid w:val="00376C63"/>
    <w:rsid w:val="003774EB"/>
    <w:rsid w:val="00380B74"/>
    <w:rsid w:val="00395015"/>
    <w:rsid w:val="003A2048"/>
    <w:rsid w:val="003B0834"/>
    <w:rsid w:val="003C2F91"/>
    <w:rsid w:val="003C77BE"/>
    <w:rsid w:val="003F2F57"/>
    <w:rsid w:val="004276D5"/>
    <w:rsid w:val="00427BFC"/>
    <w:rsid w:val="00432E34"/>
    <w:rsid w:val="004414D6"/>
    <w:rsid w:val="0044310C"/>
    <w:rsid w:val="00445B00"/>
    <w:rsid w:val="00451CAA"/>
    <w:rsid w:val="004618D7"/>
    <w:rsid w:val="004740D9"/>
    <w:rsid w:val="004749A4"/>
    <w:rsid w:val="004875F1"/>
    <w:rsid w:val="004A1147"/>
    <w:rsid w:val="004A4F25"/>
    <w:rsid w:val="004A56B3"/>
    <w:rsid w:val="004B020A"/>
    <w:rsid w:val="004B4BF0"/>
    <w:rsid w:val="004C407D"/>
    <w:rsid w:val="004C5BA2"/>
    <w:rsid w:val="004C7F40"/>
    <w:rsid w:val="005008EA"/>
    <w:rsid w:val="0050471A"/>
    <w:rsid w:val="0051497C"/>
    <w:rsid w:val="00522F67"/>
    <w:rsid w:val="00525DE1"/>
    <w:rsid w:val="00532FAC"/>
    <w:rsid w:val="0054308B"/>
    <w:rsid w:val="0054412C"/>
    <w:rsid w:val="00557BA8"/>
    <w:rsid w:val="00563838"/>
    <w:rsid w:val="00563F9C"/>
    <w:rsid w:val="005660A9"/>
    <w:rsid w:val="00581B7F"/>
    <w:rsid w:val="00583E91"/>
    <w:rsid w:val="00590DD6"/>
    <w:rsid w:val="0059151E"/>
    <w:rsid w:val="005B0153"/>
    <w:rsid w:val="005B23D7"/>
    <w:rsid w:val="005B59A5"/>
    <w:rsid w:val="005B6EDF"/>
    <w:rsid w:val="005B7291"/>
    <w:rsid w:val="005C5E1A"/>
    <w:rsid w:val="005E1F7E"/>
    <w:rsid w:val="005E69B1"/>
    <w:rsid w:val="006020CF"/>
    <w:rsid w:val="00602EF8"/>
    <w:rsid w:val="00604E73"/>
    <w:rsid w:val="0061434D"/>
    <w:rsid w:val="00616C62"/>
    <w:rsid w:val="00621BEC"/>
    <w:rsid w:val="006236EC"/>
    <w:rsid w:val="006279B6"/>
    <w:rsid w:val="006374F0"/>
    <w:rsid w:val="006374F7"/>
    <w:rsid w:val="00642B95"/>
    <w:rsid w:val="006475DC"/>
    <w:rsid w:val="006666E0"/>
    <w:rsid w:val="00667BE3"/>
    <w:rsid w:val="00676CE4"/>
    <w:rsid w:val="00687E2A"/>
    <w:rsid w:val="006B123E"/>
    <w:rsid w:val="006C7C5D"/>
    <w:rsid w:val="006D5CF7"/>
    <w:rsid w:val="006D68DA"/>
    <w:rsid w:val="006E1620"/>
    <w:rsid w:val="006F1F65"/>
    <w:rsid w:val="007235E0"/>
    <w:rsid w:val="00746C71"/>
    <w:rsid w:val="0076167A"/>
    <w:rsid w:val="007737E1"/>
    <w:rsid w:val="007739D9"/>
    <w:rsid w:val="00775D23"/>
    <w:rsid w:val="007776F6"/>
    <w:rsid w:val="00790E5A"/>
    <w:rsid w:val="007939B4"/>
    <w:rsid w:val="00795FA4"/>
    <w:rsid w:val="00796129"/>
    <w:rsid w:val="007B31AA"/>
    <w:rsid w:val="007C3FF1"/>
    <w:rsid w:val="007E2884"/>
    <w:rsid w:val="007E457C"/>
    <w:rsid w:val="007F3B75"/>
    <w:rsid w:val="00805B6B"/>
    <w:rsid w:val="0082024E"/>
    <w:rsid w:val="0082100F"/>
    <w:rsid w:val="00824BE4"/>
    <w:rsid w:val="00855A52"/>
    <w:rsid w:val="00861533"/>
    <w:rsid w:val="00887FF1"/>
    <w:rsid w:val="00892868"/>
    <w:rsid w:val="008B488F"/>
    <w:rsid w:val="008B6168"/>
    <w:rsid w:val="008D1B68"/>
    <w:rsid w:val="00903716"/>
    <w:rsid w:val="00907ADE"/>
    <w:rsid w:val="009143E1"/>
    <w:rsid w:val="00941EAD"/>
    <w:rsid w:val="00944790"/>
    <w:rsid w:val="00952F06"/>
    <w:rsid w:val="009843B9"/>
    <w:rsid w:val="00986023"/>
    <w:rsid w:val="00987506"/>
    <w:rsid w:val="009921B7"/>
    <w:rsid w:val="009A05A2"/>
    <w:rsid w:val="009A3F14"/>
    <w:rsid w:val="009A7F41"/>
    <w:rsid w:val="009C1C41"/>
    <w:rsid w:val="009C454D"/>
    <w:rsid w:val="009E0829"/>
    <w:rsid w:val="009E4F0B"/>
    <w:rsid w:val="009E6B78"/>
    <w:rsid w:val="009F784F"/>
    <w:rsid w:val="00A04B44"/>
    <w:rsid w:val="00A17799"/>
    <w:rsid w:val="00A21456"/>
    <w:rsid w:val="00A40EF0"/>
    <w:rsid w:val="00A522A2"/>
    <w:rsid w:val="00A530E6"/>
    <w:rsid w:val="00A53ECC"/>
    <w:rsid w:val="00A63B3B"/>
    <w:rsid w:val="00A7585A"/>
    <w:rsid w:val="00A75B71"/>
    <w:rsid w:val="00A76458"/>
    <w:rsid w:val="00A77250"/>
    <w:rsid w:val="00A81676"/>
    <w:rsid w:val="00A823F9"/>
    <w:rsid w:val="00A86270"/>
    <w:rsid w:val="00A8716B"/>
    <w:rsid w:val="00A9662D"/>
    <w:rsid w:val="00AB23A9"/>
    <w:rsid w:val="00AD64F3"/>
    <w:rsid w:val="00AE5527"/>
    <w:rsid w:val="00AE75E5"/>
    <w:rsid w:val="00AF01DF"/>
    <w:rsid w:val="00AF0774"/>
    <w:rsid w:val="00AF5C88"/>
    <w:rsid w:val="00AF7967"/>
    <w:rsid w:val="00B15C73"/>
    <w:rsid w:val="00B179D6"/>
    <w:rsid w:val="00B23616"/>
    <w:rsid w:val="00B405A0"/>
    <w:rsid w:val="00B46630"/>
    <w:rsid w:val="00B60CD9"/>
    <w:rsid w:val="00B72E10"/>
    <w:rsid w:val="00B84513"/>
    <w:rsid w:val="00B853DB"/>
    <w:rsid w:val="00B97493"/>
    <w:rsid w:val="00BA4057"/>
    <w:rsid w:val="00BA6277"/>
    <w:rsid w:val="00BD2406"/>
    <w:rsid w:val="00BD7D06"/>
    <w:rsid w:val="00BE5CA8"/>
    <w:rsid w:val="00BF5F96"/>
    <w:rsid w:val="00BF6CBC"/>
    <w:rsid w:val="00C02687"/>
    <w:rsid w:val="00C0714E"/>
    <w:rsid w:val="00C27833"/>
    <w:rsid w:val="00C3322F"/>
    <w:rsid w:val="00C36641"/>
    <w:rsid w:val="00C4163D"/>
    <w:rsid w:val="00C44A31"/>
    <w:rsid w:val="00C454A2"/>
    <w:rsid w:val="00C54182"/>
    <w:rsid w:val="00C55AC9"/>
    <w:rsid w:val="00C678F6"/>
    <w:rsid w:val="00C744F4"/>
    <w:rsid w:val="00C83880"/>
    <w:rsid w:val="00C83EBE"/>
    <w:rsid w:val="00C8638A"/>
    <w:rsid w:val="00C8765A"/>
    <w:rsid w:val="00C916DA"/>
    <w:rsid w:val="00C95D3A"/>
    <w:rsid w:val="00CA1157"/>
    <w:rsid w:val="00CA2209"/>
    <w:rsid w:val="00CB693E"/>
    <w:rsid w:val="00CC668C"/>
    <w:rsid w:val="00CD25D3"/>
    <w:rsid w:val="00CE641B"/>
    <w:rsid w:val="00CF0F20"/>
    <w:rsid w:val="00CF2C35"/>
    <w:rsid w:val="00CF6E89"/>
    <w:rsid w:val="00CF7A0E"/>
    <w:rsid w:val="00D12977"/>
    <w:rsid w:val="00D1695D"/>
    <w:rsid w:val="00D32E58"/>
    <w:rsid w:val="00D51E22"/>
    <w:rsid w:val="00D54106"/>
    <w:rsid w:val="00D71273"/>
    <w:rsid w:val="00D72C27"/>
    <w:rsid w:val="00D743A3"/>
    <w:rsid w:val="00D80A04"/>
    <w:rsid w:val="00D924BA"/>
    <w:rsid w:val="00DA6115"/>
    <w:rsid w:val="00DA7360"/>
    <w:rsid w:val="00DB6D58"/>
    <w:rsid w:val="00DC2F90"/>
    <w:rsid w:val="00DD1C10"/>
    <w:rsid w:val="00DD5439"/>
    <w:rsid w:val="00DD5DFF"/>
    <w:rsid w:val="00E01131"/>
    <w:rsid w:val="00E049A8"/>
    <w:rsid w:val="00E05466"/>
    <w:rsid w:val="00E055B7"/>
    <w:rsid w:val="00E2290E"/>
    <w:rsid w:val="00E400D1"/>
    <w:rsid w:val="00E50044"/>
    <w:rsid w:val="00E678A7"/>
    <w:rsid w:val="00E914AE"/>
    <w:rsid w:val="00EB364E"/>
    <w:rsid w:val="00EB3F60"/>
    <w:rsid w:val="00EB6F37"/>
    <w:rsid w:val="00EC5BD5"/>
    <w:rsid w:val="00ED24F0"/>
    <w:rsid w:val="00ED5982"/>
    <w:rsid w:val="00EE7989"/>
    <w:rsid w:val="00EF688E"/>
    <w:rsid w:val="00F01827"/>
    <w:rsid w:val="00F07228"/>
    <w:rsid w:val="00F07843"/>
    <w:rsid w:val="00F143BC"/>
    <w:rsid w:val="00F20867"/>
    <w:rsid w:val="00F2108C"/>
    <w:rsid w:val="00F221F1"/>
    <w:rsid w:val="00F3356B"/>
    <w:rsid w:val="00F353BD"/>
    <w:rsid w:val="00F37DF6"/>
    <w:rsid w:val="00F41057"/>
    <w:rsid w:val="00F42AB9"/>
    <w:rsid w:val="00F44FC1"/>
    <w:rsid w:val="00F54581"/>
    <w:rsid w:val="00F62649"/>
    <w:rsid w:val="00F63327"/>
    <w:rsid w:val="00F80AB9"/>
    <w:rsid w:val="00F86943"/>
    <w:rsid w:val="00FA2456"/>
    <w:rsid w:val="00FA483F"/>
    <w:rsid w:val="00FD7794"/>
    <w:rsid w:val="00FE2B40"/>
    <w:rsid w:val="00FF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FC0BC"/>
  <w15:docId w15:val="{796F4B07-A444-40FD-86D3-C6E0F18B1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07262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0">
    <w:name w:val="heading 1"/>
    <w:aliases w:val="_BFT_1"/>
    <w:next w:val="BFTNormal"/>
    <w:link w:val="11"/>
    <w:qFormat/>
    <w:rsid w:val="00072629"/>
    <w:pPr>
      <w:keepNext/>
      <w:keepLines/>
      <w:pageBreakBefore/>
      <w:numPr>
        <w:numId w:val="30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1">
    <w:name w:val="heading 2"/>
    <w:aliases w:val="_BFT_2"/>
    <w:basedOn w:val="10"/>
    <w:next w:val="BFTNormal"/>
    <w:link w:val="22"/>
    <w:unhideWhenUsed/>
    <w:qFormat/>
    <w:rsid w:val="00072629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0">
    <w:name w:val="heading 3"/>
    <w:aliases w:val="_BFT_3"/>
    <w:basedOn w:val="21"/>
    <w:next w:val="BFTNormal"/>
    <w:link w:val="31"/>
    <w:unhideWhenUsed/>
    <w:qFormat/>
    <w:rsid w:val="0007262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0">
    <w:name w:val="heading 4"/>
    <w:aliases w:val="_BFT_4"/>
    <w:basedOn w:val="30"/>
    <w:next w:val="BFTNormal"/>
    <w:link w:val="41"/>
    <w:qFormat/>
    <w:rsid w:val="0007262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0">
    <w:name w:val="heading 5"/>
    <w:aliases w:val="_BFT_5"/>
    <w:basedOn w:val="40"/>
    <w:next w:val="BFTNormal"/>
    <w:link w:val="51"/>
    <w:qFormat/>
    <w:rsid w:val="0007262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0"/>
    <w:next w:val="a3"/>
    <w:link w:val="60"/>
    <w:autoRedefine/>
    <w:qFormat/>
    <w:rsid w:val="0007262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3"/>
    <w:next w:val="a3"/>
    <w:link w:val="70"/>
    <w:qFormat/>
    <w:rsid w:val="00072629"/>
    <w:pPr>
      <w:numPr>
        <w:ilvl w:val="6"/>
        <w:numId w:val="30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072629"/>
    <w:pPr>
      <w:numPr>
        <w:ilvl w:val="7"/>
        <w:numId w:val="3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rsid w:val="00072629"/>
    <w:pPr>
      <w:numPr>
        <w:ilvl w:val="8"/>
        <w:numId w:val="30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Hyperlink"/>
    <w:uiPriority w:val="99"/>
    <w:rsid w:val="00072629"/>
    <w:rPr>
      <w:color w:val="0000FF"/>
      <w:u w:val="single"/>
    </w:rPr>
  </w:style>
  <w:style w:type="paragraph" w:customStyle="1" w:styleId="20">
    <w:name w:val="_Заголовок 2"/>
    <w:basedOn w:val="21"/>
    <w:next w:val="a3"/>
    <w:qFormat/>
    <w:rsid w:val="00AF5C88"/>
    <w:pPr>
      <w:numPr>
        <w:numId w:val="1"/>
      </w:numPr>
      <w:tabs>
        <w:tab w:val="num" w:pos="360"/>
      </w:tabs>
      <w:spacing w:before="240"/>
      <w:ind w:left="0" w:firstLine="709"/>
      <w:textAlignment w:val="baseline"/>
    </w:pPr>
    <w:rPr>
      <w:rFonts w:ascii="Times New Roman" w:hAnsi="Times New Roman"/>
      <w:iCs w:val="0"/>
      <w:sz w:val="32"/>
      <w:szCs w:val="32"/>
      <w:lang w:eastAsia="x-none"/>
    </w:rPr>
  </w:style>
  <w:style w:type="paragraph" w:customStyle="1" w:styleId="3">
    <w:name w:val="_Заголовок 3"/>
    <w:basedOn w:val="30"/>
    <w:next w:val="a3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snapToGrid w:val="0"/>
      <w:szCs w:val="28"/>
    </w:rPr>
  </w:style>
  <w:style w:type="paragraph" w:customStyle="1" w:styleId="4">
    <w:name w:val="_Заголовок 4"/>
    <w:basedOn w:val="40"/>
    <w:qFormat/>
    <w:rsid w:val="00AF5C88"/>
    <w:pPr>
      <w:numPr>
        <w:numId w:val="1"/>
      </w:numPr>
      <w:tabs>
        <w:tab w:val="num" w:pos="360"/>
        <w:tab w:val="left" w:pos="993"/>
      </w:tabs>
      <w:ind w:left="0" w:firstLine="709"/>
      <w:textAlignment w:val="baseline"/>
    </w:pPr>
    <w:rPr>
      <w:rFonts w:ascii="Times New Roman" w:hAnsi="Times New Roman" w:cs="Times New Roman"/>
      <w:i/>
      <w:iCs/>
      <w:szCs w:val="28"/>
    </w:rPr>
  </w:style>
  <w:style w:type="paragraph" w:customStyle="1" w:styleId="1">
    <w:name w:val="_Заголовок 1"/>
    <w:basedOn w:val="10"/>
    <w:next w:val="a3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caps w:val="0"/>
      <w:sz w:val="32"/>
      <w:szCs w:val="32"/>
      <w:lang w:val="x-none" w:eastAsia="x-none"/>
    </w:rPr>
  </w:style>
  <w:style w:type="paragraph" w:customStyle="1" w:styleId="5">
    <w:name w:val="_Заголовок 5"/>
    <w:basedOn w:val="4"/>
    <w:qFormat/>
    <w:rsid w:val="00AF5C88"/>
    <w:pPr>
      <w:numPr>
        <w:ilvl w:val="4"/>
      </w:numPr>
      <w:tabs>
        <w:tab w:val="num" w:pos="360"/>
      </w:tabs>
      <w:outlineLvl w:val="4"/>
    </w:pPr>
  </w:style>
  <w:style w:type="character" w:customStyle="1" w:styleId="22">
    <w:name w:val="Заголовок 2 Знак"/>
    <w:aliases w:val="_BFT_2 Знак"/>
    <w:link w:val="21"/>
    <w:rsid w:val="00072629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1">
    <w:name w:val="Заголовок 3 Знак"/>
    <w:aliases w:val="_BFT_3 Знак"/>
    <w:link w:val="30"/>
    <w:rsid w:val="0007262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1">
    <w:name w:val="Заголовок 4 Знак"/>
    <w:aliases w:val="_BFT_4 Знак"/>
    <w:link w:val="40"/>
    <w:rsid w:val="00072629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11">
    <w:name w:val="Заголовок 1 Знак"/>
    <w:aliases w:val="_BFT_1 Знак"/>
    <w:link w:val="10"/>
    <w:rsid w:val="0007262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a8">
    <w:name w:val="TOC Heading"/>
    <w:basedOn w:val="10"/>
    <w:next w:val="a3"/>
    <w:uiPriority w:val="39"/>
    <w:unhideWhenUsed/>
    <w:qFormat/>
    <w:rsid w:val="00944790"/>
    <w:pPr>
      <w:spacing w:line="276" w:lineRule="auto"/>
      <w:jc w:val="left"/>
      <w:outlineLvl w:val="9"/>
    </w:pPr>
  </w:style>
  <w:style w:type="paragraph" w:styleId="23">
    <w:name w:val="toc 2"/>
    <w:basedOn w:val="12"/>
    <w:uiPriority w:val="39"/>
    <w:rsid w:val="00072629"/>
    <w:pPr>
      <w:tabs>
        <w:tab w:val="left" w:pos="851"/>
      </w:tabs>
      <w:ind w:left="851" w:hanging="567"/>
      <w:contextualSpacing/>
    </w:pPr>
    <w:rPr>
      <w:rFonts w:cs="Times New Roman"/>
      <w:bCs/>
      <w:iCs w:val="0"/>
    </w:rPr>
  </w:style>
  <w:style w:type="paragraph" w:styleId="12">
    <w:name w:val="toc 1"/>
    <w:link w:val="13"/>
    <w:uiPriority w:val="39"/>
    <w:rsid w:val="00072629"/>
    <w:pPr>
      <w:tabs>
        <w:tab w:val="right" w:leader="dot" w:pos="9639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Arial"/>
      <w:iCs/>
      <w:noProof/>
      <w:sz w:val="24"/>
      <w:szCs w:val="24"/>
      <w:lang w:eastAsia="ru-RU"/>
    </w:rPr>
  </w:style>
  <w:style w:type="paragraph" w:styleId="32">
    <w:name w:val="toc 3"/>
    <w:basedOn w:val="a3"/>
    <w:next w:val="a3"/>
    <w:autoRedefine/>
    <w:uiPriority w:val="39"/>
    <w:unhideWhenUsed/>
    <w:rsid w:val="00590DD6"/>
    <w:pPr>
      <w:tabs>
        <w:tab w:val="left" w:pos="1872"/>
        <w:tab w:val="left" w:leader="dot" w:pos="9356"/>
      </w:tabs>
      <w:spacing w:after="100"/>
      <w:ind w:left="482"/>
    </w:pPr>
  </w:style>
  <w:style w:type="paragraph" w:styleId="a9">
    <w:name w:val="Balloon Text"/>
    <w:basedOn w:val="a3"/>
    <w:link w:val="aa"/>
    <w:uiPriority w:val="99"/>
    <w:semiHidden/>
    <w:unhideWhenUsed/>
    <w:rsid w:val="000726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072629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5"/>
    <w:uiPriority w:val="59"/>
    <w:rsid w:val="00072629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4"/>
    <w:uiPriority w:val="99"/>
    <w:semiHidden/>
    <w:unhideWhenUsed/>
    <w:rsid w:val="009921B7"/>
    <w:rPr>
      <w:color w:val="800080" w:themeColor="followedHyperlink"/>
      <w:u w:val="single"/>
    </w:rPr>
  </w:style>
  <w:style w:type="character" w:customStyle="1" w:styleId="nobr">
    <w:name w:val="nobr"/>
    <w:basedOn w:val="a4"/>
    <w:rsid w:val="00A77250"/>
  </w:style>
  <w:style w:type="paragraph" w:styleId="HTML">
    <w:name w:val="HTML Preformatted"/>
    <w:basedOn w:val="a3"/>
    <w:link w:val="HTML0"/>
    <w:uiPriority w:val="99"/>
    <w:semiHidden/>
    <w:unhideWhenUsed/>
    <w:rsid w:val="00A77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A7725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3"/>
    <w:link w:val="ae"/>
    <w:uiPriority w:val="34"/>
    <w:qFormat/>
    <w:rsid w:val="00072629"/>
    <w:pPr>
      <w:ind w:left="720"/>
      <w:contextualSpacing/>
    </w:pPr>
  </w:style>
  <w:style w:type="paragraph" w:customStyle="1" w:styleId="BFTTablenorm">
    <w:name w:val="_BFT_Table_norm"/>
    <w:qFormat/>
    <w:rsid w:val="00072629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rsid w:val="00072629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rsid w:val="00072629"/>
    <w:pPr>
      <w:keepNext w:val="0"/>
      <w:numPr>
        <w:numId w:val="17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">
    <w:name w:val="_BFT_Normal"/>
    <w:rsid w:val="00072629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rsid w:val="00072629"/>
    <w:pPr>
      <w:keepNext/>
    </w:pPr>
  </w:style>
  <w:style w:type="paragraph" w:customStyle="1" w:styleId="BFTSpisokmark1">
    <w:name w:val="_BFT_Spisok_mark1"/>
    <w:rsid w:val="00072629"/>
    <w:pPr>
      <w:numPr>
        <w:numId w:val="18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4"/>
    <w:link w:val="BFTNormalWithout"/>
    <w:rsid w:val="00F078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1">
    <w:name w:val="Заголовок 5 Знак"/>
    <w:aliases w:val="_BFT_5 Знак"/>
    <w:link w:val="50"/>
    <w:rsid w:val="0007262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link w:val="6"/>
    <w:rsid w:val="0007262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link w:val="7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7262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rsid w:val="00072629"/>
    <w:rPr>
      <w:rFonts w:ascii="Cambria" w:eastAsia="Times New Roman" w:hAnsi="Cambria" w:cs="Times New Roman"/>
      <w:sz w:val="24"/>
      <w:szCs w:val="20"/>
      <w:lang w:eastAsia="ru-RU"/>
    </w:rPr>
  </w:style>
  <w:style w:type="paragraph" w:customStyle="1" w:styleId="BFTmajor">
    <w:name w:val="BFT_major"/>
    <w:qFormat/>
    <w:rsid w:val="00C83EBE"/>
    <w:pPr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Annotacia">
    <w:name w:val="BFT_Annotacia"/>
    <w:basedOn w:val="a3"/>
    <w:next w:val="a3"/>
    <w:link w:val="BFTAnnotacia0"/>
    <w:qFormat/>
    <w:rsid w:val="00072629"/>
    <w:pPr>
      <w:pageBreakBefore/>
      <w:spacing w:before="200" w:after="200"/>
      <w:ind w:firstLine="0"/>
      <w:jc w:val="center"/>
    </w:pPr>
    <w:rPr>
      <w:rFonts w:eastAsia="Calibri" w:cs="Arial"/>
      <w:b/>
      <w:bCs/>
      <w:iCs/>
      <w:caps/>
      <w:sz w:val="28"/>
      <w:szCs w:val="22"/>
      <w:lang w:eastAsia="en-US"/>
    </w:rPr>
  </w:style>
  <w:style w:type="character" w:customStyle="1" w:styleId="BFTAnnotacia0">
    <w:name w:val="BFT_Annotacia Знак"/>
    <w:link w:val="BFTAnnotacia"/>
    <w:qFormat/>
    <w:rsid w:val="00072629"/>
    <w:rPr>
      <w:rFonts w:ascii="Times New Roman" w:eastAsia="Calibri" w:hAnsi="Times New Roman" w:cs="Arial"/>
      <w:b/>
      <w:bCs/>
      <w:iCs/>
      <w:caps/>
      <w:sz w:val="28"/>
    </w:rPr>
  </w:style>
  <w:style w:type="paragraph" w:customStyle="1" w:styleId="BFTImageCaption">
    <w:name w:val="BFT_Image_Caption"/>
    <w:next w:val="a3"/>
    <w:link w:val="BFTImageCaption0"/>
    <w:autoRedefine/>
    <w:qFormat/>
    <w:rsid w:val="00C83EBE"/>
    <w:pPr>
      <w:spacing w:line="240" w:lineRule="auto"/>
      <w:jc w:val="center"/>
    </w:pPr>
    <w:rPr>
      <w:rFonts w:ascii="Times New Roman Полужирный" w:eastAsia="Calibri" w:hAnsi="Times New Roman Полужирный" w:cs="Arial"/>
      <w:b/>
      <w:sz w:val="24"/>
    </w:rPr>
  </w:style>
  <w:style w:type="character" w:customStyle="1" w:styleId="BFTImageCaption0">
    <w:name w:val="BFT_Image_Caption Знак"/>
    <w:link w:val="BFTImageCaption"/>
    <w:rsid w:val="00C83EBE"/>
    <w:rPr>
      <w:rFonts w:ascii="Times New Roman Полужирный" w:eastAsia="Calibri" w:hAnsi="Times New Roman Полужирный" w:cs="Arial"/>
      <w:b/>
      <w:sz w:val="24"/>
    </w:rPr>
  </w:style>
  <w:style w:type="paragraph" w:customStyle="1" w:styleId="BFTImage0">
    <w:name w:val="BFT_Image"/>
    <w:basedOn w:val="BFTImageCaption"/>
    <w:next w:val="BFTImageCaption"/>
    <w:link w:val="BFTImage1"/>
    <w:autoRedefine/>
    <w:qFormat/>
    <w:rsid w:val="00C83EBE"/>
    <w:pPr>
      <w:keepNext/>
      <w:spacing w:after="0"/>
    </w:pPr>
    <w:rPr>
      <w:rFonts w:ascii="Times New Roman" w:hAnsi="Times New Roman"/>
    </w:rPr>
  </w:style>
  <w:style w:type="character" w:customStyle="1" w:styleId="BFTImage1">
    <w:name w:val="BFT_Image Знак"/>
    <w:link w:val="BFTImage0"/>
    <w:rsid w:val="00C83EBE"/>
    <w:rPr>
      <w:rFonts w:ascii="Times New Roman" w:eastAsia="Calibri" w:hAnsi="Times New Roman" w:cs="Arial"/>
      <w:b/>
      <w:sz w:val="24"/>
    </w:rPr>
  </w:style>
  <w:style w:type="paragraph" w:customStyle="1" w:styleId="BFTListing">
    <w:name w:val="BFT_Listing"/>
    <w:basedOn w:val="a3"/>
    <w:next w:val="a3"/>
    <w:link w:val="BFTListing0"/>
    <w:qFormat/>
    <w:rsid w:val="00072629"/>
    <w:pPr>
      <w:spacing w:line="276" w:lineRule="auto"/>
      <w:ind w:left="851" w:firstLine="0"/>
      <w:jc w:val="left"/>
    </w:pPr>
    <w:rPr>
      <w:rFonts w:eastAsia="Calibri"/>
      <w:szCs w:val="22"/>
      <w:lang w:eastAsia="en-US"/>
    </w:rPr>
  </w:style>
  <w:style w:type="character" w:customStyle="1" w:styleId="BFTListing0">
    <w:name w:val="BFT_Listing Знак"/>
    <w:link w:val="BFTListing"/>
    <w:rsid w:val="00C83EBE"/>
    <w:rPr>
      <w:rFonts w:ascii="Times New Roman" w:eastAsia="Calibri" w:hAnsi="Times New Roman" w:cs="Times New Roman"/>
      <w:sz w:val="24"/>
    </w:rPr>
  </w:style>
  <w:style w:type="paragraph" w:customStyle="1" w:styleId="BFTNote">
    <w:name w:val="BFT_Note"/>
    <w:basedOn w:val="BFTmajor"/>
    <w:next w:val="a3"/>
    <w:link w:val="BFTNote0"/>
    <w:qFormat/>
    <w:rsid w:val="00C83EBE"/>
    <w:pPr>
      <w:spacing w:before="160" w:after="160"/>
      <w:ind w:left="851"/>
    </w:pPr>
  </w:style>
  <w:style w:type="character" w:customStyle="1" w:styleId="BFTNote0">
    <w:name w:val="BFT_Note Знак"/>
    <w:link w:val="BFTNote"/>
    <w:rsid w:val="00C83EBE"/>
    <w:rPr>
      <w:rFonts w:ascii="Times New Roman" w:eastAsia="Calibri" w:hAnsi="Times New Roman" w:cs="Times New Roman"/>
      <w:sz w:val="24"/>
    </w:rPr>
  </w:style>
  <w:style w:type="paragraph" w:customStyle="1" w:styleId="BFTNumPage">
    <w:name w:val="BFT_NumPage"/>
    <w:basedOn w:val="BFTmajor"/>
    <w:link w:val="BFTNumPage0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0">
    <w:name w:val="BFT_NumPage Знак"/>
    <w:link w:val="BFTNumPage"/>
    <w:rsid w:val="00C83EBE"/>
    <w:rPr>
      <w:rFonts w:ascii="Times New Roman" w:eastAsia="Calibri" w:hAnsi="Times New Roman" w:cs="Times New Roman"/>
    </w:rPr>
  </w:style>
  <w:style w:type="paragraph" w:customStyle="1" w:styleId="BFTPrilogenie">
    <w:name w:val="BFT_Prilogenie"/>
    <w:basedOn w:val="BFTmajor"/>
    <w:next w:val="a3"/>
    <w:link w:val="BFTPrilogenie0"/>
    <w:qFormat/>
    <w:rsid w:val="00C83EBE"/>
    <w:pPr>
      <w:pageBreakBefore/>
      <w:spacing w:before="200" w:after="200" w:line="240" w:lineRule="auto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Prilogenie0">
    <w:name w:val="BFT_Prilogenie Знак"/>
    <w:link w:val="BFTPrilogenie"/>
    <w:rsid w:val="00C83EBE"/>
    <w:rPr>
      <w:rFonts w:ascii="Times New Roman Полужирный" w:eastAsia="Calibri" w:hAnsi="Times New Roman Полужирный" w:cs="Times New Roman"/>
      <w:b/>
      <w:caps/>
      <w:sz w:val="32"/>
    </w:rPr>
  </w:style>
  <w:style w:type="paragraph" w:customStyle="1" w:styleId="BFTSoderContent">
    <w:name w:val="BFT_Soder_Content"/>
    <w:basedOn w:val="BFTmajor"/>
    <w:next w:val="a3"/>
    <w:link w:val="BFTSoderContent0"/>
    <w:qFormat/>
    <w:rsid w:val="00C83EBE"/>
    <w:pPr>
      <w:pageBreakBefore/>
      <w:spacing w:before="200" w:after="200" w:line="240" w:lineRule="auto"/>
      <w:jc w:val="center"/>
    </w:pPr>
    <w:rPr>
      <w:caps/>
      <w:sz w:val="32"/>
    </w:rPr>
  </w:style>
  <w:style w:type="character" w:customStyle="1" w:styleId="BFTSoderContent0">
    <w:name w:val="BFT_Soder_Content Знак"/>
    <w:link w:val="BFTSoderContent"/>
    <w:rsid w:val="00C83EBE"/>
    <w:rPr>
      <w:rFonts w:ascii="Times New Roman" w:eastAsia="Calibri" w:hAnsi="Times New Roman" w:cs="Times New Roman"/>
      <w:caps/>
      <w:sz w:val="32"/>
    </w:rPr>
  </w:style>
  <w:style w:type="paragraph" w:styleId="af">
    <w:name w:val="Date"/>
    <w:basedOn w:val="a3"/>
    <w:next w:val="a3"/>
    <w:link w:val="af0"/>
    <w:uiPriority w:val="99"/>
    <w:semiHidden/>
    <w:unhideWhenUsed/>
    <w:rsid w:val="00C83EBE"/>
    <w:rPr>
      <w:rFonts w:ascii="Arial" w:hAnsi="Arial"/>
    </w:rPr>
  </w:style>
  <w:style w:type="character" w:customStyle="1" w:styleId="af0">
    <w:name w:val="Дата Знак"/>
    <w:basedOn w:val="a4"/>
    <w:link w:val="af"/>
    <w:uiPriority w:val="99"/>
    <w:semiHidden/>
    <w:rsid w:val="00C83EBE"/>
    <w:rPr>
      <w:rFonts w:ascii="Arial" w:eastAsia="Times New Roman" w:hAnsi="Arial" w:cs="Times New Roman"/>
      <w:sz w:val="24"/>
      <w:szCs w:val="20"/>
      <w:lang w:eastAsia="ru-RU"/>
    </w:rPr>
  </w:style>
  <w:style w:type="paragraph" w:styleId="af1">
    <w:name w:val="footnote text"/>
    <w:basedOn w:val="a3"/>
    <w:link w:val="af2"/>
    <w:uiPriority w:val="99"/>
    <w:semiHidden/>
    <w:unhideWhenUsed/>
    <w:rsid w:val="00C83EBE"/>
    <w:rPr>
      <w:sz w:val="20"/>
    </w:rPr>
  </w:style>
  <w:style w:type="character" w:customStyle="1" w:styleId="af2">
    <w:name w:val="Текст сноски Знак"/>
    <w:basedOn w:val="a4"/>
    <w:link w:val="af1"/>
    <w:uiPriority w:val="99"/>
    <w:semiHidden/>
    <w:rsid w:val="00C83E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aliases w:val="_BFT_Znak_snoski"/>
    <w:uiPriority w:val="99"/>
    <w:unhideWhenUsed/>
    <w:rsid w:val="00072629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customStyle="1" w:styleId="BFTSnoska">
    <w:name w:val="BFT_Snoska"/>
    <w:qFormat/>
    <w:rsid w:val="00C83EBE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</w:rPr>
  </w:style>
  <w:style w:type="paragraph" w:styleId="42">
    <w:name w:val="toc 4"/>
    <w:basedOn w:val="a3"/>
    <w:next w:val="a3"/>
    <w:uiPriority w:val="39"/>
    <w:rsid w:val="00C83EBE"/>
    <w:pPr>
      <w:tabs>
        <w:tab w:val="left" w:pos="1871"/>
        <w:tab w:val="right" w:leader="dot" w:pos="9633"/>
      </w:tabs>
      <w:ind w:left="1872" w:right="567" w:hanging="1021"/>
    </w:pPr>
  </w:style>
  <w:style w:type="paragraph" w:styleId="52">
    <w:name w:val="toc 5"/>
    <w:basedOn w:val="a3"/>
    <w:next w:val="a3"/>
    <w:autoRedefine/>
    <w:uiPriority w:val="39"/>
    <w:rsid w:val="00C83EBE"/>
    <w:pPr>
      <w:tabs>
        <w:tab w:val="left" w:pos="2410"/>
        <w:tab w:val="right" w:leader="dot" w:pos="9631"/>
      </w:tabs>
      <w:ind w:left="2410" w:right="567" w:hanging="1276"/>
    </w:pPr>
    <w:rPr>
      <w:noProof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C83EB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unhideWhenUsed/>
    <w:rsid w:val="00C83EB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unhideWhenUsed/>
    <w:rsid w:val="00C83EB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unhideWhenUsed/>
    <w:rsid w:val="00C83EBE"/>
    <w:pPr>
      <w:spacing w:after="100"/>
      <w:ind w:left="1760"/>
    </w:pPr>
  </w:style>
  <w:style w:type="paragraph" w:styleId="af4">
    <w:name w:val="footer"/>
    <w:basedOn w:val="a3"/>
    <w:link w:val="af5"/>
    <w:uiPriority w:val="99"/>
    <w:unhideWhenUsed/>
    <w:rsid w:val="0007262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4"/>
    <w:link w:val="af4"/>
    <w:uiPriority w:val="99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PrilogenieZagolovok3">
    <w:name w:val="BFT_Prilogenie_Zagolovok 3"/>
    <w:basedOn w:val="BFTPrilogenieZagolovok2"/>
    <w:next w:val="a3"/>
    <w:qFormat/>
    <w:rsid w:val="00C83EBE"/>
    <w:pPr>
      <w:numPr>
        <w:ilvl w:val="2"/>
      </w:numPr>
      <w:tabs>
        <w:tab w:val="clear" w:pos="709"/>
        <w:tab w:val="clear" w:pos="1985"/>
        <w:tab w:val="left" w:pos="851"/>
      </w:tabs>
      <w:ind w:left="0" w:firstLine="0"/>
      <w:outlineLvl w:val="1"/>
    </w:pPr>
    <w:rPr>
      <w:sz w:val="28"/>
    </w:rPr>
  </w:style>
  <w:style w:type="paragraph" w:customStyle="1" w:styleId="BFTPrilogenieZagolovok2">
    <w:name w:val="BFT_Prilogenie_Zagolovok 2"/>
    <w:next w:val="a3"/>
    <w:qFormat/>
    <w:rsid w:val="00C83EBE"/>
    <w:pPr>
      <w:numPr>
        <w:ilvl w:val="1"/>
        <w:numId w:val="10"/>
      </w:numPr>
      <w:tabs>
        <w:tab w:val="clear" w:pos="1701"/>
        <w:tab w:val="left" w:pos="709"/>
      </w:tabs>
      <w:spacing w:before="200" w:after="100" w:line="240" w:lineRule="auto"/>
      <w:ind w:left="0" w:firstLine="0"/>
      <w:outlineLvl w:val="2"/>
    </w:pPr>
    <w:rPr>
      <w:rFonts w:ascii="Times New Roman" w:eastAsia="Calibri" w:hAnsi="Times New Roman" w:cs="Times New Roman"/>
      <w:b/>
      <w:sz w:val="32"/>
    </w:rPr>
  </w:style>
  <w:style w:type="paragraph" w:customStyle="1" w:styleId="BFTNigniikolontitulLU">
    <w:name w:val="BFT_Nignii_kolontitul_LU"/>
    <w:qFormat/>
    <w:rsid w:val="00C83EBE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Cs/>
      <w:iCs/>
      <w:lang w:val="en-US"/>
    </w:rPr>
  </w:style>
  <w:style w:type="paragraph" w:customStyle="1" w:styleId="BFTNigniikolontitulTL">
    <w:name w:val="BFT_Nignii_kolontitul_TL"/>
    <w:qFormat/>
    <w:rsid w:val="00C83EBE"/>
    <w:pPr>
      <w:spacing w:after="0" w:line="240" w:lineRule="auto"/>
      <w:jc w:val="right"/>
    </w:pPr>
    <w:rPr>
      <w:rFonts w:ascii="Times New Roman" w:eastAsia="Times New Roman" w:hAnsi="Times New Roman" w:cs="Times New Roman"/>
      <w:bCs/>
      <w:i/>
      <w:iCs/>
    </w:rPr>
  </w:style>
  <w:style w:type="paragraph" w:styleId="af6">
    <w:name w:val="header"/>
    <w:basedOn w:val="a3"/>
    <w:link w:val="af7"/>
    <w:uiPriority w:val="99"/>
    <w:unhideWhenUsed/>
    <w:rsid w:val="0007262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4"/>
    <w:link w:val="af6"/>
    <w:uiPriority w:val="99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8">
    <w:name w:val="annotation reference"/>
    <w:uiPriority w:val="99"/>
    <w:unhideWhenUsed/>
    <w:rsid w:val="00072629"/>
    <w:rPr>
      <w:sz w:val="16"/>
      <w:szCs w:val="16"/>
    </w:rPr>
  </w:style>
  <w:style w:type="paragraph" w:styleId="af9">
    <w:name w:val="annotation text"/>
    <w:basedOn w:val="a3"/>
    <w:link w:val="afa"/>
    <w:uiPriority w:val="99"/>
    <w:unhideWhenUsed/>
    <w:rsid w:val="00072629"/>
    <w:rPr>
      <w:sz w:val="20"/>
    </w:rPr>
  </w:style>
  <w:style w:type="character" w:customStyle="1" w:styleId="afa">
    <w:name w:val="Текст примечания Знак"/>
    <w:link w:val="af9"/>
    <w:uiPriority w:val="99"/>
    <w:rsid w:val="00072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Текст примечания Знак2"/>
    <w:uiPriority w:val="99"/>
    <w:rsid w:val="00C83EBE"/>
    <w:rPr>
      <w:rFonts w:ascii="Times New Roman" w:eastAsia="Calibri" w:hAnsi="Times New Roman"/>
      <w:lang w:eastAsia="en-US"/>
    </w:rPr>
  </w:style>
  <w:style w:type="paragraph" w:styleId="afb">
    <w:name w:val="caption"/>
    <w:basedOn w:val="a3"/>
    <w:next w:val="a3"/>
    <w:link w:val="afc"/>
    <w:uiPriority w:val="35"/>
    <w:unhideWhenUsed/>
    <w:qFormat/>
    <w:rsid w:val="00072629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annotation subject"/>
    <w:basedOn w:val="af9"/>
    <w:next w:val="af9"/>
    <w:link w:val="afe"/>
    <w:uiPriority w:val="99"/>
    <w:semiHidden/>
    <w:unhideWhenUsed/>
    <w:rsid w:val="00C83EBE"/>
    <w:pPr>
      <w:spacing w:after="200" w:line="276" w:lineRule="auto"/>
    </w:pPr>
    <w:rPr>
      <w:rFonts w:ascii="Calibri" w:hAnsi="Calibri"/>
      <w:b/>
      <w:bCs/>
    </w:rPr>
  </w:style>
  <w:style w:type="character" w:customStyle="1" w:styleId="afe">
    <w:name w:val="Тема примечания Знак"/>
    <w:basedOn w:val="afa"/>
    <w:link w:val="afd"/>
    <w:uiPriority w:val="99"/>
    <w:semiHidden/>
    <w:rsid w:val="00C83EB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BFTListmark1">
    <w:name w:val="BFT_List_mark1"/>
    <w:rsid w:val="00C83EBE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text">
    <w:name w:val="BFT_Normal text"/>
    <w:qFormat/>
    <w:rsid w:val="00C83EBE"/>
  </w:style>
  <w:style w:type="paragraph" w:customStyle="1" w:styleId="DocNormal">
    <w:name w:val="Doc_Normal"/>
    <w:basedOn w:val="a3"/>
    <w:link w:val="DocNormal0"/>
    <w:qFormat/>
    <w:rsid w:val="00C83EBE"/>
    <w:pPr>
      <w:contextualSpacing/>
    </w:pPr>
  </w:style>
  <w:style w:type="character" w:customStyle="1" w:styleId="DocNormal0">
    <w:name w:val="Doc_Normal Знак"/>
    <w:link w:val="DocNormal"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iff-block-target">
    <w:name w:val="diff-block-target"/>
    <w:basedOn w:val="a3"/>
    <w:rsid w:val="00C83EBE"/>
    <w:pPr>
      <w:spacing w:before="100" w:beforeAutospacing="1" w:after="100" w:afterAutospacing="1"/>
    </w:pPr>
    <w:rPr>
      <w:szCs w:val="24"/>
    </w:rPr>
  </w:style>
  <w:style w:type="character" w:customStyle="1" w:styleId="diff-html-added">
    <w:name w:val="diff-html-added"/>
    <w:rsid w:val="00C83EBE"/>
  </w:style>
  <w:style w:type="character" w:styleId="aff">
    <w:name w:val="Strong"/>
    <w:uiPriority w:val="22"/>
    <w:qFormat/>
    <w:rsid w:val="00C83EBE"/>
    <w:rPr>
      <w:b/>
      <w:bCs/>
    </w:rPr>
  </w:style>
  <w:style w:type="paragraph" w:styleId="aff0">
    <w:name w:val="Normal (Web)"/>
    <w:basedOn w:val="a3"/>
    <w:uiPriority w:val="99"/>
    <w:unhideWhenUsed/>
    <w:rsid w:val="00C83EBE"/>
    <w:pPr>
      <w:spacing w:before="100" w:beforeAutospacing="1" w:after="100" w:afterAutospacing="1"/>
    </w:pPr>
    <w:rPr>
      <w:szCs w:val="24"/>
    </w:rPr>
  </w:style>
  <w:style w:type="paragraph" w:customStyle="1" w:styleId="a1">
    <w:name w:val="ГС_Список_марк"/>
    <w:rsid w:val="00C83EBE"/>
    <w:pPr>
      <w:numPr>
        <w:numId w:val="1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Абзац списка Знак"/>
    <w:link w:val="ad"/>
    <w:uiPriority w:val="34"/>
    <w:locked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1">
    <w:name w:val="Текст в табл. мал."/>
    <w:basedOn w:val="a3"/>
    <w:link w:val="aff2"/>
    <w:rsid w:val="00C83EBE"/>
    <w:pPr>
      <w:keepLines/>
      <w:spacing w:before="60" w:after="60"/>
      <w:ind w:right="113"/>
    </w:pPr>
    <w:rPr>
      <w:noProof/>
    </w:rPr>
  </w:style>
  <w:style w:type="character" w:customStyle="1" w:styleId="aff2">
    <w:name w:val="Текст в табл. мал. Знак"/>
    <w:link w:val="aff1"/>
    <w:rsid w:val="00C83EBE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3">
    <w:name w:val="Основной_текст"/>
    <w:basedOn w:val="a3"/>
    <w:qFormat/>
    <w:rsid w:val="00C83EBE"/>
    <w:pPr>
      <w:spacing w:line="360" w:lineRule="auto"/>
    </w:pPr>
  </w:style>
  <w:style w:type="character" w:styleId="aff4">
    <w:name w:val="page number"/>
    <w:rsid w:val="00C83EBE"/>
  </w:style>
  <w:style w:type="paragraph" w:customStyle="1" w:styleId="aff5">
    <w:name w:val="ТитулШапка"/>
    <w:basedOn w:val="a3"/>
    <w:qFormat/>
    <w:rsid w:val="00C83EBE"/>
    <w:pPr>
      <w:pBdr>
        <w:bottom w:val="single" w:sz="4" w:space="1" w:color="auto"/>
      </w:pBdr>
      <w:spacing w:before="80"/>
      <w:jc w:val="center"/>
    </w:pPr>
    <w:rPr>
      <w:b/>
      <w:caps/>
    </w:rPr>
  </w:style>
  <w:style w:type="character" w:customStyle="1" w:styleId="HMComment">
    <w:name w:val="H&amp;M Comment"/>
    <w:uiPriority w:val="9"/>
    <w:qFormat/>
    <w:rsid w:val="00C83EBE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14">
    <w:name w:val="Текст примечания Знак1"/>
    <w:uiPriority w:val="99"/>
    <w:rsid w:val="00C83EBE"/>
    <w:rPr>
      <w:rFonts w:ascii="Times New Roman" w:eastAsia="Calibri" w:hAnsi="Times New Roman"/>
    </w:rPr>
  </w:style>
  <w:style w:type="paragraph" w:styleId="aff6">
    <w:name w:val="Revision"/>
    <w:hidden/>
    <w:uiPriority w:val="99"/>
    <w:semiHidden/>
    <w:rsid w:val="00C83E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FTNameTable">
    <w:name w:val="_BFT_Name_Table"/>
    <w:rsid w:val="00C83EBE"/>
    <w:pPr>
      <w:keepNext/>
      <w:suppressAutoHyphens/>
      <w:spacing w:before="200" w:after="0" w:line="240" w:lineRule="auto"/>
      <w:jc w:val="right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BFTNumPage1">
    <w:name w:val="_BFT_NumPage"/>
    <w:basedOn w:val="a3"/>
    <w:link w:val="BFTNumPage2"/>
    <w:qFormat/>
    <w:rsid w:val="00072629"/>
    <w:pPr>
      <w:ind w:firstLine="0"/>
      <w:jc w:val="center"/>
    </w:pPr>
    <w:rPr>
      <w:rFonts w:eastAsia="Calibri"/>
      <w:sz w:val="22"/>
    </w:rPr>
  </w:style>
  <w:style w:type="character" w:customStyle="1" w:styleId="BFTNumPage2">
    <w:name w:val="_BFT_NumPage Знак"/>
    <w:link w:val="BFTNumPage1"/>
    <w:rsid w:val="00072629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rsid w:val="00072629"/>
    <w:pPr>
      <w:spacing w:before="120" w:after="60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3"/>
    <w:rsid w:val="00072629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noProof/>
      <w:spacing w:val="-20"/>
      <w:sz w:val="20"/>
      <w:lang w:val="en-US"/>
    </w:rPr>
  </w:style>
  <w:style w:type="paragraph" w:customStyle="1" w:styleId="BFTSpisok10">
    <w:name w:val="_BFT_Spisok_1)"/>
    <w:rsid w:val="00C83EBE"/>
    <w:pPr>
      <w:numPr>
        <w:numId w:val="12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rsid w:val="00072629"/>
    <w:pPr>
      <w:numPr>
        <w:numId w:val="19"/>
      </w:numPr>
    </w:pPr>
  </w:style>
  <w:style w:type="paragraph" w:customStyle="1" w:styleId="BFTSpisokmark3">
    <w:name w:val="_BFT_Spisok_mark3"/>
    <w:basedOn w:val="BFTSpisokmark2"/>
    <w:rsid w:val="00072629"/>
    <w:pPr>
      <w:numPr>
        <w:numId w:val="20"/>
      </w:numPr>
    </w:pPr>
  </w:style>
  <w:style w:type="paragraph" w:customStyle="1" w:styleId="BFTSpisokmark4">
    <w:name w:val="_BFT_Spisok_mark4"/>
    <w:basedOn w:val="a3"/>
    <w:next w:val="a3"/>
    <w:rsid w:val="00072629"/>
    <w:pPr>
      <w:numPr>
        <w:numId w:val="21"/>
      </w:numPr>
      <w:spacing w:before="120" w:after="60" w:line="276" w:lineRule="auto"/>
      <w:contextualSpacing/>
    </w:pPr>
  </w:style>
  <w:style w:type="paragraph" w:customStyle="1" w:styleId="BFTSpisokmark5">
    <w:name w:val="_BFT_Spisok_mark5"/>
    <w:basedOn w:val="BFTSpisokmark4"/>
    <w:rsid w:val="00C83EBE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072629"/>
    <w:pPr>
      <w:spacing w:before="120" w:after="60"/>
      <w:ind w:left="70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0">
    <w:name w:val="_BFT_Spisok_normal_0"/>
    <w:basedOn w:val="BFTSpisoknormal1"/>
    <w:qFormat/>
    <w:rsid w:val="00C83EBE"/>
    <w:pPr>
      <w:ind w:left="284"/>
    </w:pPr>
  </w:style>
  <w:style w:type="paragraph" w:customStyle="1" w:styleId="BFTSpisoknormal2">
    <w:name w:val="_BFT_Spisok_normal_2"/>
    <w:rsid w:val="00072629"/>
    <w:pPr>
      <w:spacing w:before="120" w:after="60"/>
      <w:ind w:left="992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3">
    <w:name w:val="_BFT_Spisok_normal_3"/>
    <w:rsid w:val="00072629"/>
    <w:pPr>
      <w:spacing w:before="120" w:after="60"/>
      <w:ind w:left="127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4">
    <w:name w:val="_BFT_Spisok_normal_4"/>
    <w:rsid w:val="00072629"/>
    <w:pPr>
      <w:spacing w:before="120" w:after="60"/>
      <w:ind w:left="155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5">
    <w:name w:val="_BFT_Spisok_normal_5"/>
    <w:rsid w:val="00072629"/>
    <w:pPr>
      <w:spacing w:before="120" w:after="60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rsid w:val="00072629"/>
    <w:pPr>
      <w:spacing w:before="120" w:after="60"/>
      <w:ind w:left="212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um10">
    <w:name w:val="_BFT_Spisok_num1"/>
    <w:rsid w:val="00C83EBE"/>
    <w:p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0">
    <w:name w:val="_BFT_Spisok_num2"/>
    <w:basedOn w:val="BFTSpisoknum10"/>
    <w:rsid w:val="00C83EBE"/>
    <w:rPr>
      <w:szCs w:val="24"/>
    </w:rPr>
  </w:style>
  <w:style w:type="paragraph" w:customStyle="1" w:styleId="BFTSpisoknum30">
    <w:name w:val="_BFT_Spisok_num3"/>
    <w:basedOn w:val="BFTSpisoknum20"/>
    <w:rsid w:val="00C83EBE"/>
  </w:style>
  <w:style w:type="paragraph" w:customStyle="1" w:styleId="BFTSpisoknum40">
    <w:name w:val="_BFT_Spisok_num4"/>
    <w:basedOn w:val="BFTSpisoknum30"/>
    <w:rsid w:val="00C83EBE"/>
    <w:pPr>
      <w:tabs>
        <w:tab w:val="clear" w:pos="851"/>
      </w:tabs>
    </w:pPr>
  </w:style>
  <w:style w:type="character" w:customStyle="1" w:styleId="BFTSymBold">
    <w:name w:val="_BFT_Sym_Bold"/>
    <w:rsid w:val="00072629"/>
    <w:rPr>
      <w:b/>
    </w:rPr>
  </w:style>
  <w:style w:type="character" w:customStyle="1" w:styleId="BFTSymItalic">
    <w:name w:val="_BFT_Sym_Italic"/>
    <w:rsid w:val="00072629"/>
    <w:rPr>
      <w:i/>
    </w:rPr>
  </w:style>
  <w:style w:type="paragraph" w:customStyle="1" w:styleId="BFTTablenormBoldcenter">
    <w:name w:val="_BFT_Table_norm_Bold_center"/>
    <w:basedOn w:val="BFTTablenorm"/>
    <w:rsid w:val="00072629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072629"/>
    <w:pPr>
      <w:numPr>
        <w:numId w:val="25"/>
      </w:numPr>
      <w:suppressAutoHyphens/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3"/>
    <w:rsid w:val="00072629"/>
    <w:pPr>
      <w:numPr>
        <w:ilvl w:val="1"/>
        <w:numId w:val="25"/>
      </w:numPr>
      <w:suppressAutoHyphens/>
      <w:spacing w:before="20" w:after="20"/>
      <w:contextualSpacing/>
    </w:pPr>
    <w:rPr>
      <w:sz w:val="22"/>
      <w:lang w:eastAsia="ko-KR"/>
    </w:rPr>
  </w:style>
  <w:style w:type="paragraph" w:customStyle="1" w:styleId="BFTTableNum3">
    <w:name w:val="_BFT_Table_№п_Num_3"/>
    <w:basedOn w:val="a3"/>
    <w:qFormat/>
    <w:rsid w:val="00072629"/>
    <w:pPr>
      <w:numPr>
        <w:ilvl w:val="2"/>
        <w:numId w:val="25"/>
      </w:numPr>
      <w:suppressAutoHyphens/>
      <w:spacing w:before="20" w:after="20"/>
      <w:contextualSpacing/>
    </w:pPr>
    <w:rPr>
      <w:sz w:val="22"/>
    </w:rPr>
  </w:style>
  <w:style w:type="paragraph" w:customStyle="1" w:styleId="BFTTableNum4">
    <w:name w:val="_BFT_Table_№п_Num_4"/>
    <w:basedOn w:val="BFTTableNum3"/>
    <w:rsid w:val="00072629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072629"/>
    <w:pPr>
      <w:numPr>
        <w:ilvl w:val="4"/>
      </w:numPr>
    </w:pPr>
  </w:style>
  <w:style w:type="paragraph" w:customStyle="1" w:styleId="BFTTableSpisokMark1">
    <w:name w:val="_BFT_Table_Spisok_Mark_1"/>
    <w:next w:val="a3"/>
    <w:rsid w:val="00072629"/>
    <w:pPr>
      <w:numPr>
        <w:numId w:val="26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Mark2">
    <w:name w:val="_BFT_Table_Spisok_Mark_2"/>
    <w:basedOn w:val="BFTTableSpisokMark1"/>
    <w:rsid w:val="00072629"/>
    <w:pPr>
      <w:numPr>
        <w:numId w:val="27"/>
      </w:numPr>
    </w:pPr>
  </w:style>
  <w:style w:type="paragraph" w:customStyle="1" w:styleId="BFTTableSpisokNum10">
    <w:name w:val="_BFT_Table_Spisok_Num 1)"/>
    <w:rsid w:val="00072629"/>
    <w:pPr>
      <w:numPr>
        <w:numId w:val="28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">
    <w:name w:val="_BFT_Table_Spisok_Num абв)"/>
    <w:rsid w:val="00072629"/>
    <w:pPr>
      <w:numPr>
        <w:numId w:val="29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1">
    <w:name w:val="_BFT_Table_Spisok_Num_1"/>
    <w:rsid w:val="00072629"/>
    <w:pPr>
      <w:numPr>
        <w:numId w:val="31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Num2">
    <w:name w:val="_BFT_Table_Spisok_Num_2"/>
    <w:basedOn w:val="BFTTableSpisokNum1"/>
    <w:rsid w:val="00072629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rsid w:val="00072629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072629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C83EBE"/>
    <w:pPr>
      <w:numPr>
        <w:ilvl w:val="0"/>
        <w:numId w:val="0"/>
      </w:numPr>
      <w:tabs>
        <w:tab w:val="num" w:pos="284"/>
        <w:tab w:val="left" w:pos="964"/>
      </w:tabs>
      <w:ind w:left="284" w:hanging="227"/>
    </w:pPr>
  </w:style>
  <w:style w:type="paragraph" w:customStyle="1" w:styleId="BFTTableSpisokNum6">
    <w:name w:val="_BFT_Table_Spisok_Num_6"/>
    <w:basedOn w:val="BFTTableSpisokNum5"/>
    <w:rsid w:val="00C83EBE"/>
    <w:pPr>
      <w:numPr>
        <w:ilvl w:val="5"/>
      </w:numPr>
      <w:tabs>
        <w:tab w:val="num" w:pos="284"/>
      </w:tabs>
      <w:ind w:left="284" w:hanging="227"/>
    </w:pPr>
  </w:style>
  <w:style w:type="paragraph" w:customStyle="1" w:styleId="BFTTableSpisokNum7">
    <w:name w:val="_BFT_Table_Spisok_Num_7"/>
    <w:basedOn w:val="BFTTableSpisokNum6"/>
    <w:qFormat/>
    <w:rsid w:val="00C83EBE"/>
    <w:pPr>
      <w:numPr>
        <w:ilvl w:val="6"/>
      </w:numPr>
      <w:tabs>
        <w:tab w:val="num" w:pos="284"/>
      </w:tabs>
      <w:ind w:left="284" w:hanging="227"/>
    </w:pPr>
  </w:style>
  <w:style w:type="paragraph" w:customStyle="1" w:styleId="BFTTableZagolovok">
    <w:name w:val="_BFT_Table_Zagolovok"/>
    <w:basedOn w:val="BFTTablenorm"/>
    <w:rsid w:val="00072629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072629"/>
    <w:rPr>
      <w:sz w:val="20"/>
    </w:rPr>
  </w:style>
  <w:style w:type="paragraph" w:customStyle="1" w:styleId="BFTZagolovokbeznum">
    <w:name w:val="_BFT_Zagolovok_bez_ num"/>
    <w:basedOn w:val="a3"/>
    <w:next w:val="a3"/>
    <w:rsid w:val="00072629"/>
    <w:pPr>
      <w:keepNext/>
      <w:keepLines/>
      <w:suppressAutoHyphen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3"/>
    <w:rsid w:val="00072629"/>
    <w:pPr>
      <w:keepNext/>
      <w:pageBreakBefore/>
      <w:suppressAutoHyphens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BFT">
    <w:name w:val="_BFT_Нижний_колонт"/>
    <w:qFormat/>
    <w:rsid w:val="00072629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customStyle="1" w:styleId="1111BFT0">
    <w:name w:val="Приложение_А.1.1.1.1_BFT"/>
    <w:qFormat/>
    <w:rsid w:val="00C83EBE"/>
    <w:pPr>
      <w:tabs>
        <w:tab w:val="left" w:pos="1134"/>
      </w:tabs>
      <w:spacing w:after="0" w:line="240" w:lineRule="auto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1BFT0">
    <w:name w:val="Приложение_А.1.1.1.1.1_BFT"/>
    <w:basedOn w:val="1111BFT0"/>
    <w:qFormat/>
    <w:rsid w:val="00C83EBE"/>
    <w:pPr>
      <w:tabs>
        <w:tab w:val="clear" w:pos="1134"/>
        <w:tab w:val="left" w:pos="1418"/>
      </w:tabs>
    </w:pPr>
  </w:style>
  <w:style w:type="paragraph" w:customStyle="1" w:styleId="11BFT0">
    <w:name w:val="Приложение_А.1.1_BFT"/>
    <w:qFormat/>
    <w:rsid w:val="00C83EBE"/>
    <w:pPr>
      <w:tabs>
        <w:tab w:val="left" w:pos="851"/>
      </w:tabs>
      <w:spacing w:after="0" w:line="240" w:lineRule="auto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BFT0">
    <w:name w:val="Приложение_А_BFT"/>
    <w:basedOn w:val="10"/>
    <w:qFormat/>
    <w:rsid w:val="00C83EBE"/>
    <w:pPr>
      <w:spacing w:before="200" w:after="200"/>
    </w:pPr>
    <w:rPr>
      <w:bCs w:val="0"/>
      <w:caps w:val="0"/>
      <w:szCs w:val="20"/>
    </w:rPr>
  </w:style>
  <w:style w:type="paragraph" w:customStyle="1" w:styleId="1BFT0">
    <w:name w:val="Приложение_А.1_BFT"/>
    <w:basedOn w:val="BFT0"/>
    <w:next w:val="11BFT0"/>
    <w:qFormat/>
    <w:rsid w:val="00C83EBE"/>
    <w:pPr>
      <w:pageBreakBefore w:val="0"/>
      <w:outlineLvl w:val="1"/>
    </w:pPr>
    <w:rPr>
      <w:caps/>
    </w:rPr>
  </w:style>
  <w:style w:type="paragraph" w:customStyle="1" w:styleId="BFTSpisoknum1">
    <w:name w:val="_BFT_Spisok_num_1"/>
    <w:rsid w:val="00072629"/>
    <w:pPr>
      <w:numPr>
        <w:numId w:val="22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rsid w:val="00072629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rsid w:val="00072629"/>
    <w:pPr>
      <w:numPr>
        <w:ilvl w:val="2"/>
      </w:numPr>
    </w:pPr>
  </w:style>
  <w:style w:type="paragraph" w:customStyle="1" w:styleId="BFTSpisoknum4">
    <w:name w:val="_BFT_Spisok_num_4"/>
    <w:basedOn w:val="BFTSpisoknum3"/>
    <w:rsid w:val="00072629"/>
    <w:pPr>
      <w:numPr>
        <w:ilvl w:val="3"/>
      </w:numPr>
    </w:pPr>
  </w:style>
  <w:style w:type="paragraph" w:customStyle="1" w:styleId="111BFT">
    <w:name w:val="Приложение_1.1.1_BFT"/>
    <w:qFormat/>
    <w:rsid w:val="00072629"/>
    <w:pPr>
      <w:keepNext/>
      <w:keepLines/>
      <w:numPr>
        <w:ilvl w:val="2"/>
        <w:numId w:val="32"/>
      </w:numPr>
      <w:tabs>
        <w:tab w:val="left" w:pos="851"/>
        <w:tab w:val="left" w:pos="1134"/>
        <w:tab w:val="left" w:pos="1560"/>
      </w:tabs>
      <w:suppressAutoHyphens/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3"/>
    <w:qFormat/>
    <w:rsid w:val="00072629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072629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0"/>
    <w:next w:val="a3"/>
    <w:qFormat/>
    <w:rsid w:val="00072629"/>
    <w:pPr>
      <w:keepLines w:val="0"/>
      <w:numPr>
        <w:numId w:val="32"/>
      </w:numPr>
      <w:jc w:val="right"/>
    </w:pPr>
    <w:rPr>
      <w:bCs w:val="0"/>
      <w:szCs w:val="20"/>
    </w:rPr>
  </w:style>
  <w:style w:type="paragraph" w:customStyle="1" w:styleId="11BFT">
    <w:name w:val="Приложение_1.1_BFT"/>
    <w:basedOn w:val="1BFT"/>
    <w:next w:val="111BFT"/>
    <w:qFormat/>
    <w:rsid w:val="00072629"/>
    <w:pPr>
      <w:keepLines/>
      <w:pageBreakBefore w:val="0"/>
      <w:numPr>
        <w:ilvl w:val="1"/>
      </w:numPr>
      <w:tabs>
        <w:tab w:val="left" w:pos="709"/>
        <w:tab w:val="left" w:pos="851"/>
      </w:tabs>
      <w:spacing w:before="60" w:after="60"/>
      <w:jc w:val="both"/>
      <w:outlineLvl w:val="1"/>
    </w:pPr>
    <w:rPr>
      <w:caps w:val="0"/>
      <w:lang w:eastAsia="en-US"/>
    </w:rPr>
  </w:style>
  <w:style w:type="paragraph" w:customStyle="1" w:styleId="1BFT1">
    <w:name w:val="Приложение_1_BFT_Заголовок_1уровня"/>
    <w:basedOn w:val="a3"/>
    <w:next w:val="a3"/>
    <w:rsid w:val="00072629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afc">
    <w:name w:val="Название объекта Знак"/>
    <w:link w:val="afb"/>
    <w:uiPriority w:val="35"/>
    <w:locked/>
    <w:rsid w:val="00C83EBE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15">
    <w:name w:val="Стиль Оглавление 1 + По центру"/>
    <w:basedOn w:val="12"/>
    <w:rsid w:val="00C83EBE"/>
    <w:pPr>
      <w:jc w:val="center"/>
    </w:pPr>
    <w:rPr>
      <w:rFonts w:cs="Times New Roman"/>
      <w:bCs/>
    </w:rPr>
  </w:style>
  <w:style w:type="paragraph" w:styleId="a">
    <w:name w:val="List Bullet"/>
    <w:basedOn w:val="a3"/>
    <w:uiPriority w:val="99"/>
    <w:unhideWhenUsed/>
    <w:rsid w:val="00C83EBE"/>
    <w:pPr>
      <w:numPr>
        <w:numId w:val="13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6">
    <w:name w:val="Обычный 1"/>
    <w:basedOn w:val="a3"/>
    <w:link w:val="110"/>
    <w:qFormat/>
    <w:rsid w:val="00C83EBE"/>
    <w:pPr>
      <w:spacing w:after="200" w:line="252" w:lineRule="auto"/>
      <w:ind w:firstLine="0"/>
      <w:jc w:val="left"/>
    </w:pPr>
    <w:rPr>
      <w:rFonts w:ascii="Calibri" w:eastAsia="Arial Unicode MS" w:hAnsi="Calibri"/>
      <w:sz w:val="22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6"/>
    <w:rsid w:val="00C83EBE"/>
    <w:rPr>
      <w:rFonts w:ascii="Calibri" w:eastAsia="Arial Unicode MS" w:hAnsi="Calibri" w:cs="Times New Roman"/>
      <w:szCs w:val="28"/>
      <w:lang w:eastAsia="ar-SA"/>
    </w:rPr>
  </w:style>
  <w:style w:type="paragraph" w:styleId="aff7">
    <w:name w:val="endnote text"/>
    <w:basedOn w:val="a3"/>
    <w:link w:val="aff8"/>
    <w:uiPriority w:val="99"/>
    <w:semiHidden/>
    <w:unhideWhenUsed/>
    <w:rsid w:val="00C83EBE"/>
    <w:pPr>
      <w:spacing w:after="200" w:line="276" w:lineRule="auto"/>
      <w:ind w:firstLine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8">
    <w:name w:val="Текст концевой сноски Знак"/>
    <w:basedOn w:val="a4"/>
    <w:link w:val="aff7"/>
    <w:uiPriority w:val="99"/>
    <w:semiHidden/>
    <w:rsid w:val="00C83EBE"/>
    <w:rPr>
      <w:rFonts w:ascii="Calibri" w:eastAsia="Calibri" w:hAnsi="Calibri" w:cs="Times New Roman"/>
      <w:szCs w:val="20"/>
    </w:rPr>
  </w:style>
  <w:style w:type="paragraph" w:customStyle="1" w:styleId="BFTNumPage3">
    <w:name w:val="BFT_NumPage(Верхний колонтитул)"/>
    <w:basedOn w:val="BFTmajor"/>
    <w:link w:val="BFTNumPage4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4">
    <w:name w:val="BFT_NumPage(Верхний колонтитул) Знак"/>
    <w:link w:val="BFTNumPage3"/>
    <w:rsid w:val="00C83EBE"/>
    <w:rPr>
      <w:rFonts w:ascii="Times New Roman" w:eastAsia="Calibri" w:hAnsi="Times New Roman" w:cs="Times New Roman"/>
    </w:rPr>
  </w:style>
  <w:style w:type="numbering" w:customStyle="1" w:styleId="Calibri11063">
    <w:name w:val="Стиль нумерованный (латиница) Calibri 11 пт Слева:  063 см Выс..."/>
    <w:basedOn w:val="a6"/>
    <w:rsid w:val="00C83EBE"/>
    <w:pPr>
      <w:numPr>
        <w:numId w:val="14"/>
      </w:numPr>
    </w:pPr>
  </w:style>
  <w:style w:type="paragraph" w:customStyle="1" w:styleId="BFTImageNameTimesNewRoman">
    <w:name w:val="Стиль _BFT_Image_Name + Times New Roman"/>
    <w:basedOn w:val="BFTImageName"/>
    <w:rsid w:val="00C83EBE"/>
    <w:pPr>
      <w:numPr>
        <w:numId w:val="0"/>
      </w:numPr>
      <w:ind w:hanging="360"/>
    </w:pPr>
    <w:rPr>
      <w:rFonts w:ascii="Times New Roman" w:hAnsi="Times New Roman"/>
      <w:bCs/>
    </w:rPr>
  </w:style>
  <w:style w:type="paragraph" w:customStyle="1" w:styleId="BFTSpisok1">
    <w:name w:val="_BFT_Spisok_№_1)"/>
    <w:basedOn w:val="a3"/>
    <w:qFormat/>
    <w:rsid w:val="00072629"/>
    <w:pPr>
      <w:numPr>
        <w:numId w:val="23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"/>
    <w:qFormat/>
    <w:rsid w:val="00072629"/>
    <w:pPr>
      <w:numPr>
        <w:ilvl w:val="1"/>
      </w:numPr>
    </w:pPr>
  </w:style>
  <w:style w:type="paragraph" w:customStyle="1" w:styleId="BFTSpisok111">
    <w:name w:val="_BFT_Spisok_№_111)"/>
    <w:basedOn w:val="BFTSpisok1"/>
    <w:qFormat/>
    <w:rsid w:val="00072629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"/>
    <w:qFormat/>
    <w:rsid w:val="00072629"/>
    <w:pPr>
      <w:numPr>
        <w:ilvl w:val="3"/>
      </w:numPr>
    </w:pPr>
  </w:style>
  <w:style w:type="paragraph" w:customStyle="1" w:styleId="BFTTableName">
    <w:name w:val="_BFT_Table_Name"/>
    <w:next w:val="BFTNormal"/>
    <w:rsid w:val="00072629"/>
    <w:pPr>
      <w:keepNext/>
      <w:keepLines/>
      <w:numPr>
        <w:numId w:val="24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ame1">
    <w:name w:val="_BFT_Table_Name1"/>
    <w:next w:val="BFTNormal"/>
    <w:link w:val="BFTTableName10"/>
    <w:qFormat/>
    <w:rsid w:val="00C83EBE"/>
    <w:pPr>
      <w:keepNext/>
      <w:numPr>
        <w:numId w:val="15"/>
      </w:numPr>
      <w:spacing w:after="6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BFTTableName10">
    <w:name w:val="_BFT_Table_Name1 Знак"/>
    <w:basedOn w:val="a4"/>
    <w:link w:val="BFTTableName1"/>
    <w:rsid w:val="00C83E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BFTTable">
    <w:name w:val="_BFT_Table_Заголовок"/>
    <w:link w:val="BFTTable0"/>
    <w:qFormat/>
    <w:rsid w:val="00C83EBE"/>
    <w:pPr>
      <w:keepNext/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</w:rPr>
  </w:style>
  <w:style w:type="character" w:customStyle="1" w:styleId="BFTTable0">
    <w:name w:val="_BFT_Table_Заголовок Знак"/>
    <w:link w:val="BFTTable"/>
    <w:rsid w:val="00C83EBE"/>
    <w:rPr>
      <w:rFonts w:ascii="Times New Roman Полужирный" w:eastAsia="Times New Roman" w:hAnsi="Times New Roman Полужирный" w:cs="Times New Roman"/>
      <w:b/>
      <w:bCs/>
      <w:iCs/>
    </w:rPr>
  </w:style>
  <w:style w:type="paragraph" w:customStyle="1" w:styleId="a0">
    <w:name w:val="Не нужен"/>
    <w:basedOn w:val="BFTTableSpisokNum4"/>
    <w:rsid w:val="00072629"/>
    <w:pPr>
      <w:numPr>
        <w:ilvl w:val="4"/>
      </w:numPr>
      <w:tabs>
        <w:tab w:val="left" w:pos="992"/>
      </w:tabs>
    </w:pPr>
  </w:style>
  <w:style w:type="character" w:customStyle="1" w:styleId="v-checkbox">
    <w:name w:val="v-checkbox"/>
    <w:basedOn w:val="a4"/>
    <w:rsid w:val="00C83EBE"/>
  </w:style>
  <w:style w:type="paragraph" w:customStyle="1" w:styleId="a2">
    <w:name w:val="Нумерованный список первого уровня"/>
    <w:basedOn w:val="a3"/>
    <w:rsid w:val="00C83EBE"/>
    <w:pPr>
      <w:numPr>
        <w:ilvl w:val="1"/>
        <w:numId w:val="16"/>
      </w:numPr>
      <w:tabs>
        <w:tab w:val="clear" w:pos="1080"/>
      </w:tabs>
      <w:spacing w:after="200" w:line="276" w:lineRule="auto"/>
      <w:ind w:left="0" w:firstLine="0"/>
      <w:jc w:val="left"/>
    </w:pPr>
    <w:rPr>
      <w:rFonts w:ascii="Calibri" w:hAnsi="Calibri"/>
      <w:sz w:val="22"/>
      <w:szCs w:val="24"/>
    </w:rPr>
  </w:style>
  <w:style w:type="paragraph" w:customStyle="1" w:styleId="2">
    <w:name w:val="маркированный список 2"/>
    <w:basedOn w:val="a3"/>
    <w:rsid w:val="00C83EBE"/>
    <w:pPr>
      <w:numPr>
        <w:numId w:val="16"/>
      </w:numPr>
      <w:spacing w:after="200" w:line="276" w:lineRule="auto"/>
      <w:jc w:val="left"/>
    </w:pPr>
    <w:rPr>
      <w:rFonts w:ascii="Calibri" w:hAnsi="Calibri"/>
      <w:sz w:val="22"/>
    </w:rPr>
  </w:style>
  <w:style w:type="character" w:customStyle="1" w:styleId="inline-comment-marker">
    <w:name w:val="inline-comment-marker"/>
    <w:basedOn w:val="a4"/>
    <w:rsid w:val="00C83EBE"/>
  </w:style>
  <w:style w:type="character" w:customStyle="1" w:styleId="13">
    <w:name w:val="Оглавление 1 Знак"/>
    <w:link w:val="12"/>
    <w:uiPriority w:val="39"/>
    <w:rsid w:val="00072629"/>
    <w:rPr>
      <w:rFonts w:ascii="Times New Roman" w:eastAsia="Times New Roman" w:hAnsi="Times New Roman" w:cs="Arial"/>
      <w:iCs/>
      <w:noProof/>
      <w:sz w:val="24"/>
      <w:szCs w:val="24"/>
      <w:lang w:eastAsia="ru-RU"/>
    </w:rPr>
  </w:style>
  <w:style w:type="paragraph" w:customStyle="1" w:styleId="contentparagraph">
    <w:name w:val="content__paragraph"/>
    <w:basedOn w:val="a3"/>
    <w:rsid w:val="00A75B71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aff9">
    <w:name w:val="Unresolved Mention"/>
    <w:basedOn w:val="a4"/>
    <w:uiPriority w:val="99"/>
    <w:semiHidden/>
    <w:unhideWhenUsed/>
    <w:rsid w:val="00F545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67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37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5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4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54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7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110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28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83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50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66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28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trudvsem.ru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3A9ED-01D3-42C9-AF65-90B7FBAAE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 Сергей Владимирович</dc:creator>
  <cp:lastModifiedBy>Buhgalter</cp:lastModifiedBy>
  <cp:revision>6</cp:revision>
  <dcterms:created xsi:type="dcterms:W3CDTF">2023-04-11T09:00:00Z</dcterms:created>
  <dcterms:modified xsi:type="dcterms:W3CDTF">2023-04-11T11:23:00Z</dcterms:modified>
</cp:coreProperties>
</file>